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79A5" w14:textId="3A03F3FA" w:rsidR="00D67C95" w:rsidRPr="00C116E1" w:rsidRDefault="00D67C95" w:rsidP="00D67C95">
      <w:pPr>
        <w:spacing w:line="276" w:lineRule="auto"/>
        <w:jc w:val="both"/>
        <w:rPr>
          <w:rFonts w:cstheme="minorHAnsi"/>
          <w:b/>
          <w:noProof/>
          <w:color w:val="4F81BD" w:themeColor="accent1"/>
        </w:rPr>
      </w:pPr>
      <w:bookmarkStart w:id="0" w:name="_GoBack"/>
      <w:bookmarkEnd w:id="0"/>
      <w:r w:rsidRPr="00C116E1">
        <w:rPr>
          <w:rFonts w:cstheme="minorHAnsi"/>
          <w:b/>
          <w:noProof/>
          <w:color w:val="4F81BD" w:themeColor="accent1"/>
        </w:rPr>
        <w:t>Anlage 9:</w:t>
      </w:r>
      <w:r w:rsidRPr="00C116E1">
        <w:rPr>
          <w:rFonts w:cstheme="minorHAnsi"/>
          <w:b/>
          <w:noProof/>
          <w:color w:val="4F81BD" w:themeColor="accent1"/>
        </w:rPr>
        <w:tab/>
        <w:t>Evaluationsbogen</w:t>
      </w:r>
    </w:p>
    <w:p w14:paraId="631729F4" w14:textId="77777777" w:rsidR="00D67C95" w:rsidRDefault="00D67C95" w:rsidP="00D67C95">
      <w:pPr>
        <w:jc w:val="both"/>
      </w:pPr>
      <w:r>
        <w:t>Liebe Schülerinnen und Schüler,</w:t>
      </w:r>
    </w:p>
    <w:p w14:paraId="63F5EEBF" w14:textId="18FFC14C" w:rsidR="00D67C95" w:rsidRDefault="00D67C95" w:rsidP="00D67C95">
      <w:pPr>
        <w:jc w:val="both"/>
      </w:pPr>
      <w:r>
        <w:t>nach der Durchführung unseres Projektes haben Sie als Teilnehmerin/Teilnehmer nun die Möglichkeit, den Projektverlauf, die erzielten Ergebnisse und die Möglichkeiten zur berufl</w:t>
      </w:r>
      <w:r>
        <w:t>i</w:t>
      </w:r>
      <w:r>
        <w:t>chen Orientierung mit den daraus resultierenden Erfahrungen zu beurteilen. Füllen Sie dazu bitte den Evaluationsbogen aus. Ihre Angaben bleiben selbstverständlich anonym.</w:t>
      </w:r>
    </w:p>
    <w:p w14:paraId="4E0E81B6" w14:textId="77777777" w:rsidR="00D67C95" w:rsidRDefault="00D67C95" w:rsidP="00D67C95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567"/>
        <w:gridCol w:w="567"/>
        <w:gridCol w:w="1447"/>
      </w:tblGrid>
      <w:tr w:rsidR="00C116E1" w:rsidRPr="00C116E1" w14:paraId="453438D4" w14:textId="77777777" w:rsidTr="00C116E1">
        <w:tc>
          <w:tcPr>
            <w:tcW w:w="9210" w:type="dxa"/>
            <w:gridSpan w:val="7"/>
            <w:shd w:val="clear" w:color="auto" w:fill="8DB3E2" w:themeFill="text2" w:themeFillTint="66"/>
          </w:tcPr>
          <w:p w14:paraId="6CD51284" w14:textId="77777777" w:rsidR="00D67C95" w:rsidRPr="00C116E1" w:rsidRDefault="00D67C95" w:rsidP="00C116E1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C116E1">
              <w:rPr>
                <w:b/>
                <w:color w:val="FFFFFF" w:themeColor="background1"/>
              </w:rPr>
              <w:t>Projektarbeit</w:t>
            </w:r>
          </w:p>
        </w:tc>
      </w:tr>
      <w:tr w:rsidR="00D67C95" w14:paraId="219474D7" w14:textId="77777777" w:rsidTr="00C116E1">
        <w:tc>
          <w:tcPr>
            <w:tcW w:w="4928" w:type="dxa"/>
            <w:shd w:val="clear" w:color="auto" w:fill="C6D9F1" w:themeFill="text2" w:themeFillTint="33"/>
            <w:vAlign w:val="center"/>
          </w:tcPr>
          <w:p w14:paraId="7F7505FD" w14:textId="77777777" w:rsidR="00D67C95" w:rsidRDefault="00D67C95" w:rsidP="00AB0DEB">
            <w:pPr>
              <w:jc w:val="right"/>
            </w:pPr>
            <w:r>
              <w:t>trifft zu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773A71B" w14:textId="77777777" w:rsidR="00D67C95" w:rsidRDefault="00D67C95" w:rsidP="00AB0DEB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ADE9BBD" w14:textId="77777777" w:rsidR="00D67C95" w:rsidRDefault="00D67C95" w:rsidP="00AB0DEB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9096ED7" w14:textId="77777777" w:rsidR="00D67C95" w:rsidRDefault="00D67C95" w:rsidP="00AB0DEB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9EDE507" w14:textId="77777777" w:rsidR="00D67C95" w:rsidRDefault="00D67C95" w:rsidP="00AB0DEB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6781CDA" w14:textId="77777777" w:rsidR="00D67C95" w:rsidRDefault="00D67C95" w:rsidP="00AB0DEB">
            <w:pPr>
              <w:jc w:val="center"/>
            </w:pPr>
            <w:r>
              <w:t>5</w:t>
            </w:r>
          </w:p>
        </w:tc>
        <w:tc>
          <w:tcPr>
            <w:tcW w:w="1447" w:type="dxa"/>
            <w:shd w:val="clear" w:color="auto" w:fill="C6D9F1" w:themeFill="text2" w:themeFillTint="33"/>
          </w:tcPr>
          <w:p w14:paraId="56961611" w14:textId="77777777" w:rsidR="00AB0DEB" w:rsidRDefault="00D67C95" w:rsidP="00D67C95">
            <w:pPr>
              <w:jc w:val="both"/>
            </w:pPr>
            <w:r>
              <w:t>trifft nicht</w:t>
            </w:r>
          </w:p>
          <w:p w14:paraId="08F7B2D6" w14:textId="6F2C049C" w:rsidR="00D67C95" w:rsidRDefault="00D67C95" w:rsidP="00D67C95">
            <w:pPr>
              <w:jc w:val="both"/>
            </w:pPr>
            <w:r>
              <w:t>zu</w:t>
            </w:r>
          </w:p>
        </w:tc>
      </w:tr>
      <w:tr w:rsidR="00D67C95" w:rsidRPr="00C116E1" w14:paraId="4E34933E" w14:textId="77777777" w:rsidTr="00D67C95">
        <w:tc>
          <w:tcPr>
            <w:tcW w:w="4928" w:type="dxa"/>
            <w:vAlign w:val="center"/>
          </w:tcPr>
          <w:p w14:paraId="57531F51" w14:textId="77777777" w:rsidR="00D67C95" w:rsidRPr="00C116E1" w:rsidRDefault="00D67C95" w:rsidP="00D67C95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>Ich habe innerhalb der Projektarbeit verschiedene Aufgaben übernommen (z.B. Planung, Durchfü</w:t>
            </w:r>
            <w:r w:rsidRPr="00C116E1">
              <w:rPr>
                <w:sz w:val="22"/>
              </w:rPr>
              <w:t>h</w:t>
            </w:r>
            <w:r w:rsidRPr="00C116E1">
              <w:rPr>
                <w:sz w:val="22"/>
              </w:rPr>
              <w:t>rung, Präsentation).</w:t>
            </w:r>
          </w:p>
        </w:tc>
        <w:tc>
          <w:tcPr>
            <w:tcW w:w="567" w:type="dxa"/>
          </w:tcPr>
          <w:p w14:paraId="2AE53DA5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77AA6E7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761BC17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B79A5D4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04DBB061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7B0A1E2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542EDDCD" w14:textId="77777777" w:rsidTr="00D67C95">
        <w:tc>
          <w:tcPr>
            <w:tcW w:w="4928" w:type="dxa"/>
          </w:tcPr>
          <w:p w14:paraId="520184C5" w14:textId="77777777" w:rsidR="00D67C95" w:rsidRPr="00C116E1" w:rsidRDefault="00D67C95" w:rsidP="00D67C95">
            <w:pPr>
              <w:spacing w:before="60" w:after="60"/>
              <w:jc w:val="both"/>
              <w:rPr>
                <w:sz w:val="22"/>
              </w:rPr>
            </w:pPr>
            <w:r w:rsidRPr="00C116E1">
              <w:rPr>
                <w:sz w:val="22"/>
              </w:rPr>
              <w:t>Ich konnte eigene Vorschläge einbringen und ve</w:t>
            </w:r>
            <w:r w:rsidRPr="00C116E1">
              <w:rPr>
                <w:sz w:val="22"/>
              </w:rPr>
              <w:t>r</w:t>
            </w:r>
            <w:r w:rsidRPr="00C116E1">
              <w:rPr>
                <w:sz w:val="22"/>
              </w:rPr>
              <w:t>wirklichen (z.B. bei der Definition des Projektziels, Umsetzung von Aufgaben).</w:t>
            </w:r>
          </w:p>
        </w:tc>
        <w:tc>
          <w:tcPr>
            <w:tcW w:w="567" w:type="dxa"/>
          </w:tcPr>
          <w:p w14:paraId="1F4F4BD7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401D3B84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C810A93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D7F7827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5E314656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236426B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2676825C" w14:textId="77777777" w:rsidTr="00D67C95">
        <w:tc>
          <w:tcPr>
            <w:tcW w:w="4928" w:type="dxa"/>
          </w:tcPr>
          <w:p w14:paraId="24FFE3B5" w14:textId="77777777" w:rsidR="00D67C95" w:rsidRPr="00C116E1" w:rsidRDefault="00D67C95" w:rsidP="00D67C95">
            <w:pPr>
              <w:spacing w:before="60" w:after="60"/>
              <w:jc w:val="both"/>
              <w:rPr>
                <w:sz w:val="22"/>
              </w:rPr>
            </w:pPr>
            <w:r w:rsidRPr="00C116E1">
              <w:rPr>
                <w:sz w:val="22"/>
              </w:rPr>
              <w:t>Ich habe in hohem Maße eigenverantwortlich und selbstständig gehandelt (z.B. bei der Planung und Erledigung von Arbeitspaketen).</w:t>
            </w:r>
          </w:p>
        </w:tc>
        <w:tc>
          <w:tcPr>
            <w:tcW w:w="567" w:type="dxa"/>
          </w:tcPr>
          <w:p w14:paraId="07CF4F41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7202271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66D61ADF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ED1C457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0660397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34A4845C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5452BBB5" w14:textId="77777777" w:rsidTr="00D67C95">
        <w:tc>
          <w:tcPr>
            <w:tcW w:w="4928" w:type="dxa"/>
          </w:tcPr>
          <w:p w14:paraId="2B73BB18" w14:textId="2F1BC107" w:rsidR="00D67C95" w:rsidRPr="00C116E1" w:rsidRDefault="00D67C95" w:rsidP="00D67C95">
            <w:pPr>
              <w:spacing w:before="60" w:after="60"/>
              <w:jc w:val="both"/>
              <w:rPr>
                <w:sz w:val="22"/>
              </w:rPr>
            </w:pPr>
            <w:r w:rsidRPr="00C116E1">
              <w:rPr>
                <w:sz w:val="22"/>
              </w:rPr>
              <w:t>Ich konnte verschiedene Methoden anwenden (z.B. SMART-Methode, Meilensteinplan, Projektstruktu</w:t>
            </w:r>
            <w:r w:rsidRPr="00C116E1">
              <w:rPr>
                <w:sz w:val="22"/>
              </w:rPr>
              <w:t>r</w:t>
            </w:r>
            <w:r w:rsidRPr="00C116E1">
              <w:rPr>
                <w:sz w:val="22"/>
              </w:rPr>
              <w:t>plan, Präsentation)</w:t>
            </w:r>
            <w:r w:rsidR="00F87D8C">
              <w:rPr>
                <w:sz w:val="22"/>
              </w:rPr>
              <w:t>.</w:t>
            </w:r>
          </w:p>
        </w:tc>
        <w:tc>
          <w:tcPr>
            <w:tcW w:w="567" w:type="dxa"/>
          </w:tcPr>
          <w:p w14:paraId="11DD5FF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4B81F56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5697097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B52472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E7FD2B3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28C2CD8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35FDC8B9" w14:textId="77777777" w:rsidTr="00D67C95">
        <w:tc>
          <w:tcPr>
            <w:tcW w:w="4928" w:type="dxa"/>
          </w:tcPr>
          <w:p w14:paraId="04F7F389" w14:textId="1A404820" w:rsidR="00D67C95" w:rsidRPr="00C116E1" w:rsidRDefault="00D67C95" w:rsidP="00106C8D">
            <w:pPr>
              <w:spacing w:before="60" w:after="60"/>
              <w:jc w:val="both"/>
              <w:rPr>
                <w:sz w:val="22"/>
              </w:rPr>
            </w:pPr>
            <w:r w:rsidRPr="00C116E1">
              <w:rPr>
                <w:sz w:val="22"/>
              </w:rPr>
              <w:t>Bei der Projektarbeit haben wir digitale Medien genutzt (z.B. Lernvideos zum Projektmanage</w:t>
            </w:r>
            <w:r w:rsidR="00C116E1" w:rsidRPr="00C116E1">
              <w:rPr>
                <w:sz w:val="22"/>
              </w:rPr>
              <w:t>ment, Projektmanagement-Software</w:t>
            </w:r>
            <w:r w:rsidRPr="00C116E1">
              <w:rPr>
                <w:sz w:val="22"/>
              </w:rPr>
              <w:t>)</w:t>
            </w:r>
            <w:r w:rsidR="00F87D8C">
              <w:rPr>
                <w:sz w:val="22"/>
              </w:rPr>
              <w:t>.</w:t>
            </w:r>
          </w:p>
        </w:tc>
        <w:tc>
          <w:tcPr>
            <w:tcW w:w="567" w:type="dxa"/>
          </w:tcPr>
          <w:p w14:paraId="37468E03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8C2C84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5389442C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54092EAA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F50120F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3DD1D5A4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0572A516" w14:textId="77777777" w:rsidTr="00D67C95">
        <w:tc>
          <w:tcPr>
            <w:tcW w:w="4928" w:type="dxa"/>
          </w:tcPr>
          <w:p w14:paraId="640A3A5F" w14:textId="673FEBA7" w:rsidR="00D67C95" w:rsidRPr="00C116E1" w:rsidRDefault="00D67C95" w:rsidP="00D67C95">
            <w:pPr>
              <w:spacing w:before="60" w:after="60"/>
              <w:jc w:val="both"/>
              <w:rPr>
                <w:sz w:val="22"/>
              </w:rPr>
            </w:pPr>
            <w:r w:rsidRPr="00C116E1">
              <w:rPr>
                <w:sz w:val="22"/>
              </w:rPr>
              <w:t>Ich konnte mehrere</w:t>
            </w:r>
            <w:r w:rsidRPr="00C116E1">
              <w:rPr>
                <w:i/>
                <w:sz w:val="22"/>
              </w:rPr>
              <w:t xml:space="preserve"> </w:t>
            </w:r>
            <w:r w:rsidRPr="00C116E1">
              <w:rPr>
                <w:sz w:val="22"/>
              </w:rPr>
              <w:t>berufsbezogene Kompetenzen vertiefen (z.B. Medienkompetenz, Teamfähigkeit, Zeitmanagement, Präsentationsfähigkeit)</w:t>
            </w:r>
            <w:r w:rsidR="00F87D8C">
              <w:rPr>
                <w:sz w:val="22"/>
              </w:rPr>
              <w:t>.</w:t>
            </w:r>
          </w:p>
        </w:tc>
        <w:tc>
          <w:tcPr>
            <w:tcW w:w="567" w:type="dxa"/>
          </w:tcPr>
          <w:p w14:paraId="776E2E31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58EF0C47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65B6F10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648C52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0C114F5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2A4DCB07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124DDFDE" w14:textId="77777777" w:rsidTr="00D67C95">
        <w:tc>
          <w:tcPr>
            <w:tcW w:w="4928" w:type="dxa"/>
          </w:tcPr>
          <w:p w14:paraId="1A33F2CB" w14:textId="5FC36D2B" w:rsidR="00D67C95" w:rsidRPr="00C116E1" w:rsidRDefault="00C116E1" w:rsidP="00D67C95">
            <w:pPr>
              <w:spacing w:before="60" w:after="60"/>
              <w:jc w:val="both"/>
              <w:rPr>
                <w:sz w:val="22"/>
              </w:rPr>
            </w:pPr>
            <w:r w:rsidRPr="00C116E1">
              <w:rPr>
                <w:sz w:val="22"/>
              </w:rPr>
              <w:t>Unser/e externer/n Partner</w:t>
            </w:r>
            <w:r w:rsidR="00D67C95" w:rsidRPr="00C116E1">
              <w:rPr>
                <w:sz w:val="22"/>
              </w:rPr>
              <w:t xml:space="preserve"> </w:t>
            </w:r>
            <w:r w:rsidRPr="00C116E1">
              <w:rPr>
                <w:sz w:val="22"/>
              </w:rPr>
              <w:t>hat/</w:t>
            </w:r>
            <w:r w:rsidR="00D67C95" w:rsidRPr="00C116E1">
              <w:rPr>
                <w:sz w:val="22"/>
              </w:rPr>
              <w:t>haben mich bei der Projektarbeit unterstützt (z.B. als Experten zum Pr</w:t>
            </w:r>
            <w:r w:rsidR="00D67C95" w:rsidRPr="00C116E1">
              <w:rPr>
                <w:sz w:val="22"/>
              </w:rPr>
              <w:t>o</w:t>
            </w:r>
            <w:r w:rsidR="00D67C95" w:rsidRPr="00C116E1">
              <w:rPr>
                <w:sz w:val="22"/>
              </w:rPr>
              <w:t>jektmanagement, bei der Umsetzung des Projekts)</w:t>
            </w:r>
            <w:r w:rsidR="00F87D8C">
              <w:rPr>
                <w:sz w:val="22"/>
              </w:rPr>
              <w:t>.</w:t>
            </w:r>
            <w:r w:rsidR="00D67C95" w:rsidRPr="00C116E1">
              <w:rPr>
                <w:sz w:val="22"/>
              </w:rPr>
              <w:t xml:space="preserve"> </w:t>
            </w:r>
          </w:p>
        </w:tc>
        <w:tc>
          <w:tcPr>
            <w:tcW w:w="567" w:type="dxa"/>
          </w:tcPr>
          <w:p w14:paraId="55F61941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5D33C5B4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634643B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42F5FD1B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1FBCE3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642248C0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0F07C203" w14:textId="77777777" w:rsidTr="00D67C95">
        <w:trPr>
          <w:trHeight w:val="802"/>
        </w:trPr>
        <w:tc>
          <w:tcPr>
            <w:tcW w:w="9210" w:type="dxa"/>
            <w:gridSpan w:val="7"/>
          </w:tcPr>
          <w:p w14:paraId="509213A0" w14:textId="77777777" w:rsidR="00D67C95" w:rsidRPr="00C116E1" w:rsidRDefault="00D67C95" w:rsidP="00D67C95">
            <w:pPr>
              <w:spacing w:after="240"/>
              <w:jc w:val="both"/>
              <w:rPr>
                <w:sz w:val="22"/>
              </w:rPr>
            </w:pPr>
            <w:r w:rsidRPr="00C116E1">
              <w:rPr>
                <w:sz w:val="22"/>
              </w:rPr>
              <w:t>Folgendes hat bei der Zusammenarbeit im Team gut geklappt:</w:t>
            </w:r>
          </w:p>
        </w:tc>
      </w:tr>
      <w:tr w:rsidR="00D67C95" w:rsidRPr="00C116E1" w14:paraId="27129588" w14:textId="77777777" w:rsidTr="00D67C95">
        <w:trPr>
          <w:trHeight w:val="802"/>
        </w:trPr>
        <w:tc>
          <w:tcPr>
            <w:tcW w:w="9210" w:type="dxa"/>
            <w:gridSpan w:val="7"/>
          </w:tcPr>
          <w:p w14:paraId="37AA9B3F" w14:textId="43868942" w:rsidR="00D67C95" w:rsidRPr="00C116E1" w:rsidRDefault="00C116E1" w:rsidP="00D67C95">
            <w:pPr>
              <w:spacing w:after="240"/>
              <w:jc w:val="both"/>
              <w:rPr>
                <w:sz w:val="22"/>
              </w:rPr>
            </w:pPr>
            <w:r w:rsidRPr="00C116E1">
              <w:rPr>
                <w:sz w:val="22"/>
              </w:rPr>
              <w:t>Folgendes hätte</w:t>
            </w:r>
            <w:r w:rsidR="00D67C95" w:rsidRPr="00C116E1">
              <w:rPr>
                <w:sz w:val="22"/>
              </w:rPr>
              <w:t xml:space="preserve"> die Zusamm</w:t>
            </w:r>
            <w:r w:rsidRPr="00C116E1">
              <w:rPr>
                <w:sz w:val="22"/>
              </w:rPr>
              <w:t>enarbeit im Team noch verbessert</w:t>
            </w:r>
            <w:r w:rsidR="00D67C95" w:rsidRPr="00C116E1">
              <w:rPr>
                <w:sz w:val="22"/>
              </w:rPr>
              <w:t>:</w:t>
            </w:r>
          </w:p>
        </w:tc>
      </w:tr>
      <w:tr w:rsidR="00D67C95" w:rsidRPr="00C116E1" w14:paraId="734C6808" w14:textId="77777777" w:rsidTr="00D67C95">
        <w:trPr>
          <w:trHeight w:val="802"/>
        </w:trPr>
        <w:tc>
          <w:tcPr>
            <w:tcW w:w="9210" w:type="dxa"/>
            <w:gridSpan w:val="7"/>
          </w:tcPr>
          <w:p w14:paraId="0EFF4D7D" w14:textId="77777777" w:rsidR="00D67C95" w:rsidRPr="00C116E1" w:rsidRDefault="00D67C95" w:rsidP="00D67C95">
            <w:pPr>
              <w:jc w:val="both"/>
              <w:rPr>
                <w:sz w:val="22"/>
              </w:rPr>
            </w:pPr>
            <w:r w:rsidRPr="00C116E1">
              <w:rPr>
                <w:sz w:val="22"/>
              </w:rPr>
              <w:t>Das ist mir innerhalb der Projektarbeit leicht gefallen:</w:t>
            </w:r>
          </w:p>
        </w:tc>
      </w:tr>
      <w:tr w:rsidR="00D67C95" w:rsidRPr="00C116E1" w14:paraId="136E88E3" w14:textId="77777777" w:rsidTr="00D67C95">
        <w:trPr>
          <w:trHeight w:val="802"/>
        </w:trPr>
        <w:tc>
          <w:tcPr>
            <w:tcW w:w="9210" w:type="dxa"/>
            <w:gridSpan w:val="7"/>
          </w:tcPr>
          <w:p w14:paraId="554000E1" w14:textId="77777777" w:rsidR="00D67C95" w:rsidRPr="00C116E1" w:rsidRDefault="00D67C95" w:rsidP="00D67C95">
            <w:pPr>
              <w:jc w:val="both"/>
              <w:rPr>
                <w:sz w:val="22"/>
              </w:rPr>
            </w:pPr>
            <w:r w:rsidRPr="00C116E1">
              <w:rPr>
                <w:sz w:val="22"/>
              </w:rPr>
              <w:t>Damit hatte ich innerhalb der Projektarbeit Schwierigkeiten/hier muss ich mich noch verbessern:</w:t>
            </w:r>
          </w:p>
        </w:tc>
      </w:tr>
      <w:tr w:rsidR="00D67C95" w:rsidRPr="00C116E1" w14:paraId="6FC511F4" w14:textId="77777777" w:rsidTr="00D67C95">
        <w:tc>
          <w:tcPr>
            <w:tcW w:w="4928" w:type="dxa"/>
          </w:tcPr>
          <w:p w14:paraId="12863B71" w14:textId="61BEF809" w:rsidR="00D67C95" w:rsidRPr="00C116E1" w:rsidRDefault="00D67C95" w:rsidP="00D67C95">
            <w:pPr>
              <w:spacing w:before="60" w:after="60"/>
              <w:jc w:val="both"/>
              <w:rPr>
                <w:sz w:val="22"/>
              </w:rPr>
            </w:pPr>
            <w:r w:rsidRPr="00C116E1">
              <w:rPr>
                <w:sz w:val="22"/>
              </w:rPr>
              <w:t xml:space="preserve">Insgesamt hat mir die Projektarbeit im P-Seminar Freude bereitet/hat mich die Projektarbeit im </w:t>
            </w:r>
            <w:r w:rsidR="00C116E1">
              <w:rPr>
                <w:sz w:val="22"/>
              </w:rPr>
              <w:br/>
            </w:r>
            <w:r w:rsidRPr="00C116E1">
              <w:rPr>
                <w:sz w:val="22"/>
              </w:rPr>
              <w:t>P-Seminar für künftige Projekte motiviert.</w:t>
            </w:r>
          </w:p>
        </w:tc>
        <w:tc>
          <w:tcPr>
            <w:tcW w:w="567" w:type="dxa"/>
          </w:tcPr>
          <w:p w14:paraId="42A322C3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07795BF9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55CA1DB9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45E319E0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4646DC8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0BD46F78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</w:tbl>
    <w:p w14:paraId="1B4C860A" w14:textId="77777777" w:rsidR="00C116E1" w:rsidRDefault="00C116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567"/>
        <w:gridCol w:w="567"/>
        <w:gridCol w:w="1447"/>
      </w:tblGrid>
      <w:tr w:rsidR="00C116E1" w:rsidRPr="00C116E1" w14:paraId="41C827FA" w14:textId="77777777" w:rsidTr="004441C5">
        <w:tc>
          <w:tcPr>
            <w:tcW w:w="9210" w:type="dxa"/>
            <w:gridSpan w:val="7"/>
            <w:shd w:val="clear" w:color="auto" w:fill="8DB3E2" w:themeFill="text2" w:themeFillTint="66"/>
          </w:tcPr>
          <w:p w14:paraId="764EA2CA" w14:textId="77777777" w:rsidR="00D67C95" w:rsidRPr="00C116E1" w:rsidRDefault="00D67C95" w:rsidP="00C116E1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C116E1">
              <w:rPr>
                <w:b/>
                <w:color w:val="FFFFFF" w:themeColor="background1"/>
              </w:rPr>
              <w:lastRenderedPageBreak/>
              <w:t>Berufliche Orientierung</w:t>
            </w:r>
          </w:p>
        </w:tc>
      </w:tr>
      <w:tr w:rsidR="00D67C95" w14:paraId="470B1F48" w14:textId="77777777" w:rsidTr="00C116E1">
        <w:tc>
          <w:tcPr>
            <w:tcW w:w="4928" w:type="dxa"/>
            <w:shd w:val="clear" w:color="auto" w:fill="C6D9F1" w:themeFill="text2" w:themeFillTint="33"/>
            <w:vAlign w:val="center"/>
          </w:tcPr>
          <w:p w14:paraId="36B280C1" w14:textId="77777777" w:rsidR="00D67C95" w:rsidRDefault="00D67C95" w:rsidP="00AB0DEB">
            <w:pPr>
              <w:jc w:val="right"/>
            </w:pPr>
            <w:r>
              <w:t>trifft zu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9024B45" w14:textId="77777777" w:rsidR="00D67C95" w:rsidRDefault="00D67C95" w:rsidP="00AB0DEB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680E8A21" w14:textId="77777777" w:rsidR="00D67C95" w:rsidRDefault="00D67C95" w:rsidP="00AB0DEB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0D5FBC4" w14:textId="77777777" w:rsidR="00D67C95" w:rsidRDefault="00D67C95" w:rsidP="00AB0DEB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C2857A1" w14:textId="77777777" w:rsidR="00D67C95" w:rsidRDefault="00D67C95" w:rsidP="00AB0DEB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2B6BBFE" w14:textId="77777777" w:rsidR="00D67C95" w:rsidRDefault="00D67C95" w:rsidP="00AB0DEB">
            <w:pPr>
              <w:jc w:val="center"/>
            </w:pPr>
            <w:r>
              <w:t>5</w:t>
            </w:r>
          </w:p>
        </w:tc>
        <w:tc>
          <w:tcPr>
            <w:tcW w:w="1447" w:type="dxa"/>
            <w:shd w:val="clear" w:color="auto" w:fill="C6D9F1" w:themeFill="text2" w:themeFillTint="33"/>
          </w:tcPr>
          <w:p w14:paraId="6681CCA0" w14:textId="77777777" w:rsidR="00AB0DEB" w:rsidRDefault="00D67C95" w:rsidP="00D67C95">
            <w:pPr>
              <w:jc w:val="both"/>
            </w:pPr>
            <w:r>
              <w:t>trifft nicht</w:t>
            </w:r>
          </w:p>
          <w:p w14:paraId="2756C688" w14:textId="752428F9" w:rsidR="00D67C95" w:rsidRDefault="00D67C95" w:rsidP="00D67C95">
            <w:pPr>
              <w:jc w:val="both"/>
            </w:pPr>
            <w:r>
              <w:t>zu</w:t>
            </w:r>
          </w:p>
        </w:tc>
      </w:tr>
      <w:tr w:rsidR="00D67C95" w:rsidRPr="00C116E1" w14:paraId="568079EF" w14:textId="77777777" w:rsidTr="00D67C95">
        <w:tc>
          <w:tcPr>
            <w:tcW w:w="4928" w:type="dxa"/>
            <w:vAlign w:val="center"/>
          </w:tcPr>
          <w:p w14:paraId="10BBD8C3" w14:textId="77777777" w:rsidR="00D67C95" w:rsidRPr="00C116E1" w:rsidRDefault="00D67C95" w:rsidP="00D67C95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>Ich konnte an meine Erkenntnisse aus dem Modul zur beruflichen Orientierung (</w:t>
            </w:r>
            <w:proofErr w:type="spellStart"/>
            <w:r w:rsidRPr="00C116E1">
              <w:rPr>
                <w:sz w:val="22"/>
              </w:rPr>
              <w:t>Jgst</w:t>
            </w:r>
            <w:proofErr w:type="spellEnd"/>
            <w:r w:rsidRPr="00C116E1">
              <w:rPr>
                <w:sz w:val="22"/>
              </w:rPr>
              <w:t>. 9) anknüpfen (z.B. Selbsteinschätzung, Berufsfindung).</w:t>
            </w:r>
          </w:p>
        </w:tc>
        <w:tc>
          <w:tcPr>
            <w:tcW w:w="567" w:type="dxa"/>
          </w:tcPr>
          <w:p w14:paraId="11776EE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DE596D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5BD9700E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FACA5C6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5D606ADB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56F029C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3F9D5911" w14:textId="77777777" w:rsidTr="00D67C95">
        <w:tc>
          <w:tcPr>
            <w:tcW w:w="4928" w:type="dxa"/>
            <w:vAlign w:val="center"/>
          </w:tcPr>
          <w:p w14:paraId="19D2A536" w14:textId="77777777" w:rsidR="00D67C95" w:rsidRPr="00C116E1" w:rsidRDefault="00D67C95" w:rsidP="00D67C95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 xml:space="preserve">Bei der Projektarbeit konnte ich meine Fähigkeiten und Interessen berücksichtigen bzw. einbringen (z.B. bei der Aufgabenverteilung).   </w:t>
            </w:r>
          </w:p>
        </w:tc>
        <w:tc>
          <w:tcPr>
            <w:tcW w:w="567" w:type="dxa"/>
          </w:tcPr>
          <w:p w14:paraId="4118C4DC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6E45074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693458EC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8444FF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0FBBB435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2EFD1F0F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29FFA5BC" w14:textId="77777777" w:rsidTr="00D67C95">
        <w:tc>
          <w:tcPr>
            <w:tcW w:w="4928" w:type="dxa"/>
            <w:vAlign w:val="center"/>
          </w:tcPr>
          <w:p w14:paraId="126EBA1E" w14:textId="77777777" w:rsidR="00D67C95" w:rsidRPr="00C116E1" w:rsidRDefault="00D67C95" w:rsidP="00D67C95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>Ich kenne verschiedene Persönlichkeitsmodelle und kann diese in meine weitere Berufsorientierung gewinnbringend einbeziehen.</w:t>
            </w:r>
          </w:p>
        </w:tc>
        <w:tc>
          <w:tcPr>
            <w:tcW w:w="567" w:type="dxa"/>
          </w:tcPr>
          <w:p w14:paraId="3CE6DBA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F866053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612A403E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CEF8089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B22E4D4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04B189C9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20B5C0E3" w14:textId="77777777" w:rsidTr="00D67C95">
        <w:tc>
          <w:tcPr>
            <w:tcW w:w="4928" w:type="dxa"/>
            <w:vAlign w:val="center"/>
          </w:tcPr>
          <w:p w14:paraId="4F85DC3C" w14:textId="77777777" w:rsidR="00D67C95" w:rsidRPr="00C116E1" w:rsidRDefault="00D67C95" w:rsidP="00D67C95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>Meine Projektbeiträge habe ich immer wieder mit meinen Stärken und Schwächen abgeglichen und im Hinblick auf meine Berufsfindung reflektiert.</w:t>
            </w:r>
          </w:p>
        </w:tc>
        <w:tc>
          <w:tcPr>
            <w:tcW w:w="567" w:type="dxa"/>
          </w:tcPr>
          <w:p w14:paraId="5D5ED9D0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AD6EF9C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42B2EE7E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657421C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341A0FF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77CA2336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5375BD05" w14:textId="77777777" w:rsidTr="00D67C95">
        <w:tc>
          <w:tcPr>
            <w:tcW w:w="4928" w:type="dxa"/>
            <w:vAlign w:val="center"/>
          </w:tcPr>
          <w:p w14:paraId="77B57816" w14:textId="56C8F55F" w:rsidR="00D67C95" w:rsidRPr="00C116E1" w:rsidRDefault="00D67C95" w:rsidP="006A252D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 xml:space="preserve">Bei der Projektarbeit habe ich einen Einblick in die Realität der Arbeitswelt erhalten (z.B. </w:t>
            </w:r>
            <w:r w:rsidR="006A252D" w:rsidRPr="00C116E1">
              <w:rPr>
                <w:sz w:val="22"/>
              </w:rPr>
              <w:t xml:space="preserve">in </w:t>
            </w:r>
            <w:proofErr w:type="spellStart"/>
            <w:r w:rsidR="006A252D" w:rsidRPr="00C116E1">
              <w:rPr>
                <w:sz w:val="22"/>
              </w:rPr>
              <w:t>Arbeitste</w:t>
            </w:r>
            <w:r w:rsidR="006A252D" w:rsidRPr="00C116E1">
              <w:rPr>
                <w:sz w:val="22"/>
              </w:rPr>
              <w:t>i</w:t>
            </w:r>
            <w:r w:rsidR="006A252D" w:rsidRPr="00C116E1">
              <w:rPr>
                <w:sz w:val="22"/>
              </w:rPr>
              <w:t>ligkeit</w:t>
            </w:r>
            <w:proofErr w:type="spellEnd"/>
            <w:r w:rsidR="006A252D" w:rsidRPr="00C116E1">
              <w:rPr>
                <w:sz w:val="22"/>
              </w:rPr>
              <w:t>, in die Verbindlichkeit enger Zeitpläne, in die Bedeutung transparenter und verlässlicher Komm</w:t>
            </w:r>
            <w:r w:rsidR="006A252D" w:rsidRPr="00C116E1">
              <w:rPr>
                <w:sz w:val="22"/>
              </w:rPr>
              <w:t>u</w:t>
            </w:r>
            <w:r w:rsidR="006A252D" w:rsidRPr="00C116E1">
              <w:rPr>
                <w:sz w:val="22"/>
              </w:rPr>
              <w:t>nikation</w:t>
            </w:r>
            <w:r w:rsidRPr="00C116E1">
              <w:rPr>
                <w:sz w:val="22"/>
              </w:rPr>
              <w:t>)</w:t>
            </w:r>
            <w:r w:rsidR="00F87D8C">
              <w:rPr>
                <w:sz w:val="22"/>
              </w:rPr>
              <w:t>.</w:t>
            </w:r>
          </w:p>
        </w:tc>
        <w:tc>
          <w:tcPr>
            <w:tcW w:w="567" w:type="dxa"/>
          </w:tcPr>
          <w:p w14:paraId="07CCE9F8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5B3879E0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0A87BB7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A9EE030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C0B80EE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205E0F18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0EE7021B" w14:textId="77777777" w:rsidTr="00D67C95">
        <w:tc>
          <w:tcPr>
            <w:tcW w:w="4928" w:type="dxa"/>
            <w:vAlign w:val="center"/>
          </w:tcPr>
          <w:p w14:paraId="66E15696" w14:textId="7C660301" w:rsidR="00D67C95" w:rsidRPr="00C116E1" w:rsidRDefault="00D67C95" w:rsidP="00D67C95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>Ich konnte für mich relevante Studiengänge bzw. Berufsfelder erkunden (z.B. Interview mit Projek</w:t>
            </w:r>
            <w:r w:rsidRPr="00C116E1">
              <w:rPr>
                <w:sz w:val="22"/>
              </w:rPr>
              <w:t>t</w:t>
            </w:r>
            <w:r w:rsidR="00F87D8C">
              <w:rPr>
                <w:sz w:val="22"/>
              </w:rPr>
              <w:t>partnern, Betriebsbesichtigung).</w:t>
            </w:r>
          </w:p>
        </w:tc>
        <w:tc>
          <w:tcPr>
            <w:tcW w:w="567" w:type="dxa"/>
          </w:tcPr>
          <w:p w14:paraId="6DC3964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0369F1B3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26A1EE5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0C2FF9E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791F98B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261F03F1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42BFFA79" w14:textId="77777777" w:rsidTr="00D67C95">
        <w:tc>
          <w:tcPr>
            <w:tcW w:w="4928" w:type="dxa"/>
          </w:tcPr>
          <w:p w14:paraId="4F487935" w14:textId="708E4056" w:rsidR="00D67C95" w:rsidRPr="00C116E1" w:rsidRDefault="004441C5" w:rsidP="00D67C95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Unser/e externer/n Partner</w:t>
            </w:r>
            <w:r w:rsidR="00D67C95" w:rsidRPr="00C116E1">
              <w:rPr>
                <w:sz w:val="22"/>
              </w:rPr>
              <w:t xml:space="preserve"> </w:t>
            </w:r>
            <w:r>
              <w:rPr>
                <w:sz w:val="22"/>
              </w:rPr>
              <w:t>hat/</w:t>
            </w:r>
            <w:r w:rsidR="00D67C95" w:rsidRPr="00C116E1">
              <w:rPr>
                <w:sz w:val="22"/>
              </w:rPr>
              <w:t>haben mich bei der beruflichen Orientierung unterstützt (z.B. Ber</w:t>
            </w:r>
            <w:r w:rsidR="00D67C95" w:rsidRPr="00C116E1">
              <w:rPr>
                <w:sz w:val="22"/>
              </w:rPr>
              <w:t>a</w:t>
            </w:r>
            <w:r w:rsidR="00D67C95" w:rsidRPr="00C116E1">
              <w:rPr>
                <w:sz w:val="22"/>
              </w:rPr>
              <w:t>tungsangebot, Praktikumsplatz)</w:t>
            </w:r>
            <w:r w:rsidR="00F87D8C">
              <w:rPr>
                <w:sz w:val="22"/>
              </w:rPr>
              <w:t>.</w:t>
            </w:r>
          </w:p>
        </w:tc>
        <w:tc>
          <w:tcPr>
            <w:tcW w:w="567" w:type="dxa"/>
          </w:tcPr>
          <w:p w14:paraId="2A5ED753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377424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613751D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24ADAEE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CBD96AF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004A7039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44218C7C" w14:textId="77777777" w:rsidTr="00D67C95">
        <w:tc>
          <w:tcPr>
            <w:tcW w:w="4928" w:type="dxa"/>
          </w:tcPr>
          <w:p w14:paraId="59F8BD89" w14:textId="77777777" w:rsidR="00D67C95" w:rsidRPr="00C116E1" w:rsidRDefault="00D67C95" w:rsidP="00D67C95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>Ich kenne meine Stärken und Interessen und kann daraus für mich passende Studiengänge bzw. Au</w:t>
            </w:r>
            <w:r w:rsidRPr="00C116E1">
              <w:rPr>
                <w:sz w:val="22"/>
              </w:rPr>
              <w:t>s</w:t>
            </w:r>
            <w:r w:rsidRPr="00C116E1">
              <w:rPr>
                <w:sz w:val="22"/>
              </w:rPr>
              <w:t>bildungswege identifizieren.</w:t>
            </w:r>
          </w:p>
        </w:tc>
        <w:tc>
          <w:tcPr>
            <w:tcW w:w="567" w:type="dxa"/>
          </w:tcPr>
          <w:p w14:paraId="368C273B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9C9E2F1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1140F98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49A6FE1B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66F1B04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0F6C2DB1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19406858" w14:textId="77777777" w:rsidTr="00D67C95">
        <w:tc>
          <w:tcPr>
            <w:tcW w:w="4928" w:type="dxa"/>
          </w:tcPr>
          <w:p w14:paraId="561738D4" w14:textId="77777777" w:rsidR="00D67C95" w:rsidRPr="00C116E1" w:rsidRDefault="00D67C95" w:rsidP="00D67C95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>Meine Lehrkraft hat mich bei meinem Berufsfi</w:t>
            </w:r>
            <w:r w:rsidRPr="00C116E1">
              <w:rPr>
                <w:sz w:val="22"/>
              </w:rPr>
              <w:t>n</w:t>
            </w:r>
            <w:r w:rsidRPr="00C116E1">
              <w:rPr>
                <w:sz w:val="22"/>
              </w:rPr>
              <w:t>dungsprozess unterstützt und mich auf weiterfü</w:t>
            </w:r>
            <w:r w:rsidRPr="00C116E1">
              <w:rPr>
                <w:sz w:val="22"/>
              </w:rPr>
              <w:t>h</w:t>
            </w:r>
            <w:r w:rsidRPr="00C116E1">
              <w:rPr>
                <w:sz w:val="22"/>
              </w:rPr>
              <w:t>rende Angebote hingewiesen.</w:t>
            </w:r>
          </w:p>
        </w:tc>
        <w:tc>
          <w:tcPr>
            <w:tcW w:w="567" w:type="dxa"/>
          </w:tcPr>
          <w:p w14:paraId="53EBF74E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E7B4075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964892A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0EF0719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0CF000DC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6E5DA2EE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468C00C2" w14:textId="77777777" w:rsidTr="00D67C95">
        <w:tc>
          <w:tcPr>
            <w:tcW w:w="4928" w:type="dxa"/>
          </w:tcPr>
          <w:p w14:paraId="56EFB064" w14:textId="77777777" w:rsidR="00D67C95" w:rsidRPr="00C116E1" w:rsidRDefault="00D67C95" w:rsidP="00D67C95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>Mein Portfolio ist so angelegt, dass es mich bei me</w:t>
            </w:r>
            <w:r w:rsidRPr="00C116E1">
              <w:rPr>
                <w:sz w:val="22"/>
              </w:rPr>
              <w:t>i</w:t>
            </w:r>
            <w:r w:rsidRPr="00C116E1">
              <w:rPr>
                <w:sz w:val="22"/>
              </w:rPr>
              <w:t>ner weiteren Berufsfindung und künftigen Bewe</w:t>
            </w:r>
            <w:r w:rsidRPr="00C116E1">
              <w:rPr>
                <w:sz w:val="22"/>
              </w:rPr>
              <w:t>r</w:t>
            </w:r>
            <w:r w:rsidRPr="00C116E1">
              <w:rPr>
                <w:sz w:val="22"/>
              </w:rPr>
              <w:t>bungsprozessen unterstützt.</w:t>
            </w:r>
          </w:p>
        </w:tc>
        <w:tc>
          <w:tcPr>
            <w:tcW w:w="567" w:type="dxa"/>
          </w:tcPr>
          <w:p w14:paraId="444EBD8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BCAA02B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476F5236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4B1AB20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EFEA55E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0A1AF093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6CE71533" w14:textId="77777777" w:rsidTr="00D67C95">
        <w:tc>
          <w:tcPr>
            <w:tcW w:w="9210" w:type="dxa"/>
            <w:gridSpan w:val="7"/>
          </w:tcPr>
          <w:p w14:paraId="0405E5A7" w14:textId="77777777" w:rsidR="00D67C95" w:rsidRPr="00C116E1" w:rsidRDefault="00D67C95" w:rsidP="00D67C95">
            <w:pPr>
              <w:jc w:val="both"/>
              <w:rPr>
                <w:sz w:val="22"/>
              </w:rPr>
            </w:pPr>
            <w:r w:rsidRPr="00C116E1">
              <w:rPr>
                <w:sz w:val="22"/>
              </w:rPr>
              <w:t>Von folgenden Angeboten/Maßnahmen habe ich besonders profitiert:</w:t>
            </w:r>
          </w:p>
          <w:p w14:paraId="7147DC9B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74E6D543" w14:textId="77777777" w:rsidTr="00D67C95">
        <w:tc>
          <w:tcPr>
            <w:tcW w:w="9210" w:type="dxa"/>
            <w:gridSpan w:val="7"/>
          </w:tcPr>
          <w:p w14:paraId="78253F22" w14:textId="77777777" w:rsidR="00D67C95" w:rsidRPr="00C116E1" w:rsidRDefault="00D67C95" w:rsidP="00D67C95">
            <w:pPr>
              <w:jc w:val="both"/>
              <w:rPr>
                <w:sz w:val="22"/>
              </w:rPr>
            </w:pPr>
            <w:r w:rsidRPr="00C116E1">
              <w:rPr>
                <w:sz w:val="22"/>
              </w:rPr>
              <w:t>Folgende Angebote/Maßnahmen wünsche ich mir künftig noch bzw. in höherem Maße:</w:t>
            </w:r>
          </w:p>
          <w:p w14:paraId="47F3F410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  <w:tr w:rsidR="00D67C95" w:rsidRPr="00C116E1" w14:paraId="626F1585" w14:textId="77777777" w:rsidTr="00D67C95">
        <w:tc>
          <w:tcPr>
            <w:tcW w:w="4928" w:type="dxa"/>
            <w:vAlign w:val="center"/>
          </w:tcPr>
          <w:p w14:paraId="5690682B" w14:textId="34E20FF7" w:rsidR="00D67C95" w:rsidRPr="00C116E1" w:rsidRDefault="00D67C95" w:rsidP="00D67C95">
            <w:pPr>
              <w:spacing w:before="60" w:after="60"/>
              <w:rPr>
                <w:sz w:val="22"/>
              </w:rPr>
            </w:pPr>
            <w:r w:rsidRPr="00C116E1">
              <w:rPr>
                <w:sz w:val="22"/>
              </w:rPr>
              <w:t>Ich weiß, was ich bzgl. meiner Berufsfindung als nächstes tun muss und wo ich Unterstü</w:t>
            </w:r>
            <w:r w:rsidRPr="00C116E1">
              <w:rPr>
                <w:sz w:val="22"/>
              </w:rPr>
              <w:t>t</w:t>
            </w:r>
            <w:r w:rsidRPr="00C116E1">
              <w:rPr>
                <w:sz w:val="22"/>
              </w:rPr>
              <w:t>zung/weitere Informationen bekommen kann</w:t>
            </w:r>
            <w:r w:rsidR="006A252D" w:rsidRPr="00C116E1">
              <w:rPr>
                <w:sz w:val="22"/>
              </w:rPr>
              <w:t xml:space="preserve"> (z.B. im Aufbaumodul zur beruflichen Orientierung in Q12/13)</w:t>
            </w:r>
            <w:r w:rsidRPr="00C116E1">
              <w:rPr>
                <w:sz w:val="22"/>
              </w:rPr>
              <w:t>.</w:t>
            </w:r>
          </w:p>
        </w:tc>
        <w:tc>
          <w:tcPr>
            <w:tcW w:w="567" w:type="dxa"/>
          </w:tcPr>
          <w:p w14:paraId="7CF92B22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7DF8BEAB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4AB7A81F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02B98CCD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235B384A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  <w:tc>
          <w:tcPr>
            <w:tcW w:w="1447" w:type="dxa"/>
          </w:tcPr>
          <w:p w14:paraId="7D8B41FA" w14:textId="77777777" w:rsidR="00D67C95" w:rsidRPr="00C116E1" w:rsidRDefault="00D67C95" w:rsidP="00D67C95">
            <w:pPr>
              <w:jc w:val="both"/>
              <w:rPr>
                <w:sz w:val="22"/>
              </w:rPr>
            </w:pPr>
          </w:p>
        </w:tc>
      </w:tr>
    </w:tbl>
    <w:p w14:paraId="6F1B5B2F" w14:textId="7B12851C" w:rsidR="001A2124" w:rsidRPr="001A2124" w:rsidRDefault="001A2124" w:rsidP="004441C5">
      <w:pPr>
        <w:tabs>
          <w:tab w:val="left" w:pos="2268"/>
        </w:tabs>
        <w:spacing w:line="276" w:lineRule="auto"/>
        <w:jc w:val="both"/>
        <w:rPr>
          <w:rFonts w:cstheme="minorHAnsi"/>
          <w:noProof/>
          <w:sz w:val="20"/>
        </w:rPr>
      </w:pPr>
    </w:p>
    <w:sectPr w:rsidR="001A2124" w:rsidRPr="001A2124" w:rsidSect="00625848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3B3" w16cex:dateUtc="2021-10-04T06:02:00Z"/>
  <w16cex:commentExtensible w16cex:durableId="259A93B4" w16cex:dateUtc="2022-01-24T15:55:00Z"/>
  <w16cex:commentExtensible w16cex:durableId="259A93B5" w16cex:dateUtc="2022-01-24T15:56:00Z"/>
  <w16cex:commentExtensible w16cex:durableId="259A93B6" w16cex:dateUtc="2021-10-04T06:07:00Z"/>
  <w16cex:commentExtensible w16cex:durableId="259AAE89" w16cex:dateUtc="2022-01-24T15:56:00Z"/>
  <w16cex:commentExtensible w16cex:durableId="259AAE88" w16cex:dateUtc="2022-01-25T15:25:00Z"/>
  <w16cex:commentExtensible w16cex:durableId="259AAE87" w16cex:dateUtc="2022-01-25T15:44:00Z"/>
  <w16cex:commentExtensible w16cex:durableId="259AAE86" w16cex:dateUtc="2022-01-25T15:36:00Z"/>
  <w16cex:commentExtensible w16cex:durableId="259AAE85" w16cex:dateUtc="2022-01-25T15:35:00Z"/>
  <w16cex:commentExtensible w16cex:durableId="259A93B8" w16cex:dateUtc="2022-01-24T16:02:00Z"/>
  <w16cex:commentExtensible w16cex:durableId="259A93B9" w16cex:dateUtc="2022-01-24T14:14:00Z"/>
  <w16cex:commentExtensible w16cex:durableId="259A93BA" w16cex:dateUtc="2022-01-24T16:19:00Z"/>
  <w16cex:commentExtensible w16cex:durableId="259A93BB" w16cex:dateUtc="2022-01-13T13:58:00Z"/>
  <w16cex:commentExtensible w16cex:durableId="25999959" w16cex:dateUtc="2022-01-24T20:32:00Z"/>
  <w16cex:commentExtensible w16cex:durableId="259A926C" w16cex:dateUtc="2022-01-25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0308F6" w16cid:durableId="259A93B3"/>
  <w16cid:commentId w16cid:paraId="399F994B" w16cid:durableId="259A93B4"/>
  <w16cid:commentId w16cid:paraId="199E13B5" w16cid:durableId="259A93B5"/>
  <w16cid:commentId w16cid:paraId="7F6062A0" w16cid:durableId="259A93B6"/>
  <w16cid:commentId w16cid:paraId="3CB118CB" w16cid:durableId="259AAE89"/>
  <w16cid:commentId w16cid:paraId="337899B1" w16cid:durableId="259AAE88"/>
  <w16cid:commentId w16cid:paraId="34ACEB8D" w16cid:durableId="259AAE87"/>
  <w16cid:commentId w16cid:paraId="68D5484D" w16cid:durableId="259AAE86"/>
  <w16cid:commentId w16cid:paraId="5943A822" w16cid:durableId="259AAE85"/>
  <w16cid:commentId w16cid:paraId="00138240" w16cid:durableId="259A93B8"/>
  <w16cid:commentId w16cid:paraId="605844AF" w16cid:durableId="259A93B9"/>
  <w16cid:commentId w16cid:paraId="17540D7B" w16cid:durableId="259A93BA"/>
  <w16cid:commentId w16cid:paraId="342B48B3" w16cid:durableId="259A93BB"/>
  <w16cid:commentId w16cid:paraId="08DE5EA0" w16cid:durableId="25999959"/>
  <w16cid:commentId w16cid:paraId="55E0E249" w16cid:durableId="259A92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092F2" w14:textId="77777777" w:rsidR="00760F73" w:rsidRDefault="00760F73">
      <w:r>
        <w:separator/>
      </w:r>
    </w:p>
  </w:endnote>
  <w:endnote w:type="continuationSeparator" w:id="0">
    <w:p w14:paraId="6C80125B" w14:textId="77777777" w:rsidR="00760F73" w:rsidRDefault="0076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83F61" w14:textId="5F6E8392" w:rsidR="00BC549F" w:rsidRPr="009E14AA" w:rsidRDefault="00BC549F">
    <w:pPr>
      <w:pStyle w:val="Fuzeile"/>
      <w:jc w:val="right"/>
      <w:rPr>
        <w:sz w:val="22"/>
      </w:rPr>
    </w:pPr>
  </w:p>
  <w:p w14:paraId="3EE434EB" w14:textId="77777777" w:rsidR="00BC549F" w:rsidRDefault="00BC54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3D27C" w14:textId="77777777" w:rsidR="00760F73" w:rsidRDefault="00760F73">
      <w:r>
        <w:separator/>
      </w:r>
    </w:p>
  </w:footnote>
  <w:footnote w:type="continuationSeparator" w:id="0">
    <w:p w14:paraId="222C4376" w14:textId="77777777" w:rsidR="00760F73" w:rsidRDefault="0076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7DA2C" w14:textId="0CE8954D" w:rsidR="00BC549F" w:rsidRPr="009E14AA" w:rsidRDefault="00BC549F" w:rsidP="009E14A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504"/>
    <w:multiLevelType w:val="hybridMultilevel"/>
    <w:tmpl w:val="6DFE0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3E47"/>
    <w:multiLevelType w:val="hybridMultilevel"/>
    <w:tmpl w:val="77BAB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D0DE0"/>
    <w:multiLevelType w:val="hybridMultilevel"/>
    <w:tmpl w:val="6C5090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D4473"/>
    <w:multiLevelType w:val="hybridMultilevel"/>
    <w:tmpl w:val="7570C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45137"/>
    <w:multiLevelType w:val="hybridMultilevel"/>
    <w:tmpl w:val="75A84E24"/>
    <w:lvl w:ilvl="0" w:tplc="DCC85EC8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09FF37DF"/>
    <w:multiLevelType w:val="hybridMultilevel"/>
    <w:tmpl w:val="5ECAF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F22B9"/>
    <w:multiLevelType w:val="hybridMultilevel"/>
    <w:tmpl w:val="A2B0E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A6EE2"/>
    <w:multiLevelType w:val="hybridMultilevel"/>
    <w:tmpl w:val="69F8B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67018"/>
    <w:multiLevelType w:val="hybridMultilevel"/>
    <w:tmpl w:val="1348F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F6CAF"/>
    <w:multiLevelType w:val="hybridMultilevel"/>
    <w:tmpl w:val="8E9A1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BF496F"/>
    <w:multiLevelType w:val="hybridMultilevel"/>
    <w:tmpl w:val="C5887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1777A"/>
    <w:multiLevelType w:val="hybridMultilevel"/>
    <w:tmpl w:val="8FF63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403F3"/>
    <w:multiLevelType w:val="hybridMultilevel"/>
    <w:tmpl w:val="6A385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3013C"/>
    <w:multiLevelType w:val="hybridMultilevel"/>
    <w:tmpl w:val="E44E2B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01CC5"/>
    <w:multiLevelType w:val="hybridMultilevel"/>
    <w:tmpl w:val="E260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A08B9"/>
    <w:multiLevelType w:val="hybridMultilevel"/>
    <w:tmpl w:val="CA0A8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05D44"/>
    <w:multiLevelType w:val="hybridMultilevel"/>
    <w:tmpl w:val="A7829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E21B7"/>
    <w:multiLevelType w:val="hybridMultilevel"/>
    <w:tmpl w:val="5D5C12F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C772B16"/>
    <w:multiLevelType w:val="hybridMultilevel"/>
    <w:tmpl w:val="674EA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05732"/>
    <w:multiLevelType w:val="hybridMultilevel"/>
    <w:tmpl w:val="E6B6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42C3D"/>
    <w:multiLevelType w:val="hybridMultilevel"/>
    <w:tmpl w:val="A328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F485D"/>
    <w:multiLevelType w:val="hybridMultilevel"/>
    <w:tmpl w:val="D5BC1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310E5"/>
    <w:multiLevelType w:val="hybridMultilevel"/>
    <w:tmpl w:val="CD70D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1397C"/>
    <w:multiLevelType w:val="hybridMultilevel"/>
    <w:tmpl w:val="FD9E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115FB"/>
    <w:multiLevelType w:val="hybridMultilevel"/>
    <w:tmpl w:val="EF682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3526A"/>
    <w:multiLevelType w:val="hybridMultilevel"/>
    <w:tmpl w:val="C742A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12F36"/>
    <w:multiLevelType w:val="hybridMultilevel"/>
    <w:tmpl w:val="D3784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71F13"/>
    <w:multiLevelType w:val="hybridMultilevel"/>
    <w:tmpl w:val="A844B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6520C"/>
    <w:multiLevelType w:val="hybridMultilevel"/>
    <w:tmpl w:val="96D26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462D2"/>
    <w:multiLevelType w:val="hybridMultilevel"/>
    <w:tmpl w:val="D1EE3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75F1F"/>
    <w:multiLevelType w:val="hybridMultilevel"/>
    <w:tmpl w:val="DAD2598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C05840"/>
    <w:multiLevelType w:val="hybridMultilevel"/>
    <w:tmpl w:val="708E6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8"/>
  </w:num>
  <w:num w:numId="5">
    <w:abstractNumId w:val="27"/>
  </w:num>
  <w:num w:numId="6">
    <w:abstractNumId w:val="7"/>
  </w:num>
  <w:num w:numId="7">
    <w:abstractNumId w:val="24"/>
  </w:num>
  <w:num w:numId="8">
    <w:abstractNumId w:val="16"/>
  </w:num>
  <w:num w:numId="9">
    <w:abstractNumId w:val="5"/>
  </w:num>
  <w:num w:numId="10">
    <w:abstractNumId w:val="20"/>
  </w:num>
  <w:num w:numId="11">
    <w:abstractNumId w:val="25"/>
  </w:num>
  <w:num w:numId="12">
    <w:abstractNumId w:val="6"/>
  </w:num>
  <w:num w:numId="13">
    <w:abstractNumId w:val="26"/>
  </w:num>
  <w:num w:numId="14">
    <w:abstractNumId w:val="15"/>
  </w:num>
  <w:num w:numId="15">
    <w:abstractNumId w:val="31"/>
  </w:num>
  <w:num w:numId="16">
    <w:abstractNumId w:val="12"/>
  </w:num>
  <w:num w:numId="17">
    <w:abstractNumId w:val="1"/>
  </w:num>
  <w:num w:numId="18">
    <w:abstractNumId w:val="19"/>
  </w:num>
  <w:num w:numId="19">
    <w:abstractNumId w:val="3"/>
  </w:num>
  <w:num w:numId="20">
    <w:abstractNumId w:val="32"/>
  </w:num>
  <w:num w:numId="21">
    <w:abstractNumId w:val="28"/>
  </w:num>
  <w:num w:numId="22">
    <w:abstractNumId w:val="4"/>
  </w:num>
  <w:num w:numId="23">
    <w:abstractNumId w:val="14"/>
  </w:num>
  <w:num w:numId="24">
    <w:abstractNumId w:val="2"/>
  </w:num>
  <w:num w:numId="25">
    <w:abstractNumId w:val="8"/>
  </w:num>
  <w:num w:numId="26">
    <w:abstractNumId w:val="17"/>
  </w:num>
  <w:num w:numId="27">
    <w:abstractNumId w:val="23"/>
  </w:num>
  <w:num w:numId="28">
    <w:abstractNumId w:val="9"/>
  </w:num>
  <w:num w:numId="29">
    <w:abstractNumId w:val="22"/>
  </w:num>
  <w:num w:numId="30">
    <w:abstractNumId w:val="11"/>
  </w:num>
  <w:num w:numId="31">
    <w:abstractNumId w:val="21"/>
  </w:num>
  <w:num w:numId="32">
    <w:abstractNumId w:val="29"/>
  </w:num>
  <w:num w:numId="3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196"/>
    <w:rsid w:val="00000A0E"/>
    <w:rsid w:val="00000DAE"/>
    <w:rsid w:val="00002772"/>
    <w:rsid w:val="00002D54"/>
    <w:rsid w:val="00003B2C"/>
    <w:rsid w:val="0000497B"/>
    <w:rsid w:val="000054CC"/>
    <w:rsid w:val="00010971"/>
    <w:rsid w:val="00011C93"/>
    <w:rsid w:val="00013024"/>
    <w:rsid w:val="0001380A"/>
    <w:rsid w:val="00013AA6"/>
    <w:rsid w:val="00015213"/>
    <w:rsid w:val="0002105A"/>
    <w:rsid w:val="00021D44"/>
    <w:rsid w:val="0002340A"/>
    <w:rsid w:val="00024773"/>
    <w:rsid w:val="00026659"/>
    <w:rsid w:val="00026715"/>
    <w:rsid w:val="000272F7"/>
    <w:rsid w:val="00027B94"/>
    <w:rsid w:val="00033A6C"/>
    <w:rsid w:val="000345A0"/>
    <w:rsid w:val="00035259"/>
    <w:rsid w:val="000363EB"/>
    <w:rsid w:val="00037115"/>
    <w:rsid w:val="0004028A"/>
    <w:rsid w:val="00040B76"/>
    <w:rsid w:val="00040DDA"/>
    <w:rsid w:val="00041123"/>
    <w:rsid w:val="0004195D"/>
    <w:rsid w:val="00041E6D"/>
    <w:rsid w:val="000502D9"/>
    <w:rsid w:val="00054363"/>
    <w:rsid w:val="00055903"/>
    <w:rsid w:val="0005723A"/>
    <w:rsid w:val="00057D9B"/>
    <w:rsid w:val="00057E7C"/>
    <w:rsid w:val="00061575"/>
    <w:rsid w:val="00061A7C"/>
    <w:rsid w:val="000620AF"/>
    <w:rsid w:val="000638CA"/>
    <w:rsid w:val="00063935"/>
    <w:rsid w:val="000639E8"/>
    <w:rsid w:val="00063AEB"/>
    <w:rsid w:val="00067835"/>
    <w:rsid w:val="00067B90"/>
    <w:rsid w:val="00070F91"/>
    <w:rsid w:val="0007127B"/>
    <w:rsid w:val="00072A57"/>
    <w:rsid w:val="00077F28"/>
    <w:rsid w:val="0008309F"/>
    <w:rsid w:val="000831DE"/>
    <w:rsid w:val="00086B36"/>
    <w:rsid w:val="00087672"/>
    <w:rsid w:val="00090B60"/>
    <w:rsid w:val="000911DE"/>
    <w:rsid w:val="000926FF"/>
    <w:rsid w:val="000932A6"/>
    <w:rsid w:val="00094C84"/>
    <w:rsid w:val="00094E82"/>
    <w:rsid w:val="00095E77"/>
    <w:rsid w:val="00097586"/>
    <w:rsid w:val="000A0893"/>
    <w:rsid w:val="000A0B3C"/>
    <w:rsid w:val="000A0D9A"/>
    <w:rsid w:val="000A4026"/>
    <w:rsid w:val="000A41C7"/>
    <w:rsid w:val="000A5F69"/>
    <w:rsid w:val="000A616D"/>
    <w:rsid w:val="000A6DEF"/>
    <w:rsid w:val="000B3C57"/>
    <w:rsid w:val="000B45D1"/>
    <w:rsid w:val="000B5632"/>
    <w:rsid w:val="000B63E8"/>
    <w:rsid w:val="000B6CF5"/>
    <w:rsid w:val="000B6F2B"/>
    <w:rsid w:val="000C02D4"/>
    <w:rsid w:val="000C03F1"/>
    <w:rsid w:val="000C1D2C"/>
    <w:rsid w:val="000C23C3"/>
    <w:rsid w:val="000C2595"/>
    <w:rsid w:val="000C31E4"/>
    <w:rsid w:val="000C32F8"/>
    <w:rsid w:val="000C46AB"/>
    <w:rsid w:val="000C5086"/>
    <w:rsid w:val="000C5518"/>
    <w:rsid w:val="000C5858"/>
    <w:rsid w:val="000C601D"/>
    <w:rsid w:val="000C6A86"/>
    <w:rsid w:val="000C7EAD"/>
    <w:rsid w:val="000D1227"/>
    <w:rsid w:val="000D13A2"/>
    <w:rsid w:val="000D1D7F"/>
    <w:rsid w:val="000D3AC1"/>
    <w:rsid w:val="000D4EFC"/>
    <w:rsid w:val="000D67D3"/>
    <w:rsid w:val="000E07DF"/>
    <w:rsid w:val="000E0866"/>
    <w:rsid w:val="000E43E6"/>
    <w:rsid w:val="000E4587"/>
    <w:rsid w:val="000E4E41"/>
    <w:rsid w:val="000E4FF5"/>
    <w:rsid w:val="000E68B5"/>
    <w:rsid w:val="000E7F35"/>
    <w:rsid w:val="000F2238"/>
    <w:rsid w:val="000F296A"/>
    <w:rsid w:val="000F2EA5"/>
    <w:rsid w:val="000F3C41"/>
    <w:rsid w:val="000F3FBF"/>
    <w:rsid w:val="000F4371"/>
    <w:rsid w:val="000F4910"/>
    <w:rsid w:val="000F6B56"/>
    <w:rsid w:val="000F7FEC"/>
    <w:rsid w:val="00100616"/>
    <w:rsid w:val="00102E7D"/>
    <w:rsid w:val="00103B15"/>
    <w:rsid w:val="00103B3B"/>
    <w:rsid w:val="00103CFC"/>
    <w:rsid w:val="0010481A"/>
    <w:rsid w:val="001057A0"/>
    <w:rsid w:val="00105B3B"/>
    <w:rsid w:val="00106B24"/>
    <w:rsid w:val="00106C8D"/>
    <w:rsid w:val="00106DF4"/>
    <w:rsid w:val="001075CE"/>
    <w:rsid w:val="00107D47"/>
    <w:rsid w:val="00110B55"/>
    <w:rsid w:val="00110BB1"/>
    <w:rsid w:val="00111090"/>
    <w:rsid w:val="00113272"/>
    <w:rsid w:val="00114443"/>
    <w:rsid w:val="00114931"/>
    <w:rsid w:val="001152EF"/>
    <w:rsid w:val="00120CC0"/>
    <w:rsid w:val="001210BF"/>
    <w:rsid w:val="001221DC"/>
    <w:rsid w:val="00123559"/>
    <w:rsid w:val="00123DD3"/>
    <w:rsid w:val="0012490C"/>
    <w:rsid w:val="00125396"/>
    <w:rsid w:val="001255FC"/>
    <w:rsid w:val="00127603"/>
    <w:rsid w:val="00127BD8"/>
    <w:rsid w:val="00130E45"/>
    <w:rsid w:val="0013327C"/>
    <w:rsid w:val="00135DB3"/>
    <w:rsid w:val="00140FC5"/>
    <w:rsid w:val="0014105C"/>
    <w:rsid w:val="001414C1"/>
    <w:rsid w:val="001423AE"/>
    <w:rsid w:val="00142AAA"/>
    <w:rsid w:val="00142C9E"/>
    <w:rsid w:val="001436D4"/>
    <w:rsid w:val="001438C3"/>
    <w:rsid w:val="00145C7F"/>
    <w:rsid w:val="00146552"/>
    <w:rsid w:val="00152950"/>
    <w:rsid w:val="001545FC"/>
    <w:rsid w:val="0016091E"/>
    <w:rsid w:val="00162E8F"/>
    <w:rsid w:val="00163909"/>
    <w:rsid w:val="001647A0"/>
    <w:rsid w:val="00164AF2"/>
    <w:rsid w:val="00164EF2"/>
    <w:rsid w:val="0016679A"/>
    <w:rsid w:val="00166BCF"/>
    <w:rsid w:val="00167D06"/>
    <w:rsid w:val="00167E77"/>
    <w:rsid w:val="0017080B"/>
    <w:rsid w:val="00171858"/>
    <w:rsid w:val="0017441D"/>
    <w:rsid w:val="001806FD"/>
    <w:rsid w:val="001811C6"/>
    <w:rsid w:val="00181BC3"/>
    <w:rsid w:val="00182935"/>
    <w:rsid w:val="00182D6C"/>
    <w:rsid w:val="00183F2F"/>
    <w:rsid w:val="001847C0"/>
    <w:rsid w:val="00185160"/>
    <w:rsid w:val="00185394"/>
    <w:rsid w:val="00185797"/>
    <w:rsid w:val="00185BF2"/>
    <w:rsid w:val="0018619B"/>
    <w:rsid w:val="001868D3"/>
    <w:rsid w:val="0018776B"/>
    <w:rsid w:val="00187E5E"/>
    <w:rsid w:val="00190047"/>
    <w:rsid w:val="00190325"/>
    <w:rsid w:val="00192D43"/>
    <w:rsid w:val="00193B56"/>
    <w:rsid w:val="00194809"/>
    <w:rsid w:val="001948E1"/>
    <w:rsid w:val="00195788"/>
    <w:rsid w:val="00197A2A"/>
    <w:rsid w:val="001A02FB"/>
    <w:rsid w:val="001A0DBC"/>
    <w:rsid w:val="001A2124"/>
    <w:rsid w:val="001A2ED6"/>
    <w:rsid w:val="001A3689"/>
    <w:rsid w:val="001A3817"/>
    <w:rsid w:val="001A396D"/>
    <w:rsid w:val="001A5406"/>
    <w:rsid w:val="001A6D38"/>
    <w:rsid w:val="001A7676"/>
    <w:rsid w:val="001B21CE"/>
    <w:rsid w:val="001B2967"/>
    <w:rsid w:val="001B34A8"/>
    <w:rsid w:val="001B3B00"/>
    <w:rsid w:val="001B3C21"/>
    <w:rsid w:val="001B4412"/>
    <w:rsid w:val="001B51E1"/>
    <w:rsid w:val="001B524F"/>
    <w:rsid w:val="001B7D5E"/>
    <w:rsid w:val="001C3696"/>
    <w:rsid w:val="001C4210"/>
    <w:rsid w:val="001C4816"/>
    <w:rsid w:val="001C526B"/>
    <w:rsid w:val="001C69DC"/>
    <w:rsid w:val="001D0018"/>
    <w:rsid w:val="001D141E"/>
    <w:rsid w:val="001D42AF"/>
    <w:rsid w:val="001D4471"/>
    <w:rsid w:val="001D4872"/>
    <w:rsid w:val="001D5CF6"/>
    <w:rsid w:val="001D6F16"/>
    <w:rsid w:val="001E1799"/>
    <w:rsid w:val="001E195A"/>
    <w:rsid w:val="001E389F"/>
    <w:rsid w:val="001E6297"/>
    <w:rsid w:val="001E64AA"/>
    <w:rsid w:val="001E7096"/>
    <w:rsid w:val="001E7D43"/>
    <w:rsid w:val="001F0F33"/>
    <w:rsid w:val="001F1F4F"/>
    <w:rsid w:val="001F4157"/>
    <w:rsid w:val="001F4A66"/>
    <w:rsid w:val="001F5228"/>
    <w:rsid w:val="001F5BD4"/>
    <w:rsid w:val="001F69F7"/>
    <w:rsid w:val="001F73FD"/>
    <w:rsid w:val="00200622"/>
    <w:rsid w:val="00201E15"/>
    <w:rsid w:val="002041B7"/>
    <w:rsid w:val="002048FA"/>
    <w:rsid w:val="00206AF8"/>
    <w:rsid w:val="00207825"/>
    <w:rsid w:val="0021010A"/>
    <w:rsid w:val="00211280"/>
    <w:rsid w:val="00211508"/>
    <w:rsid w:val="002124B5"/>
    <w:rsid w:val="00214E9E"/>
    <w:rsid w:val="0021682B"/>
    <w:rsid w:val="002176A7"/>
    <w:rsid w:val="002222FB"/>
    <w:rsid w:val="00222716"/>
    <w:rsid w:val="00224AF3"/>
    <w:rsid w:val="00225A0B"/>
    <w:rsid w:val="00225B24"/>
    <w:rsid w:val="002263EC"/>
    <w:rsid w:val="0022699C"/>
    <w:rsid w:val="00227D5D"/>
    <w:rsid w:val="002315C6"/>
    <w:rsid w:val="00233E0C"/>
    <w:rsid w:val="002340AB"/>
    <w:rsid w:val="00235056"/>
    <w:rsid w:val="002368CF"/>
    <w:rsid w:val="00236F8D"/>
    <w:rsid w:val="00241167"/>
    <w:rsid w:val="002422A6"/>
    <w:rsid w:val="00242E8E"/>
    <w:rsid w:val="00250201"/>
    <w:rsid w:val="00250394"/>
    <w:rsid w:val="00251603"/>
    <w:rsid w:val="00251805"/>
    <w:rsid w:val="00251F66"/>
    <w:rsid w:val="0025237D"/>
    <w:rsid w:val="0025438D"/>
    <w:rsid w:val="0025494F"/>
    <w:rsid w:val="00256CC4"/>
    <w:rsid w:val="0026131A"/>
    <w:rsid w:val="00261EA1"/>
    <w:rsid w:val="00261F37"/>
    <w:rsid w:val="0026252C"/>
    <w:rsid w:val="00263723"/>
    <w:rsid w:val="00264F1C"/>
    <w:rsid w:val="00270059"/>
    <w:rsid w:val="00270ED8"/>
    <w:rsid w:val="0027161A"/>
    <w:rsid w:val="0027453A"/>
    <w:rsid w:val="00275B51"/>
    <w:rsid w:val="00276441"/>
    <w:rsid w:val="00276860"/>
    <w:rsid w:val="00276D6D"/>
    <w:rsid w:val="00276EA3"/>
    <w:rsid w:val="00277181"/>
    <w:rsid w:val="0028012D"/>
    <w:rsid w:val="0028092C"/>
    <w:rsid w:val="00282BC5"/>
    <w:rsid w:val="00283DE9"/>
    <w:rsid w:val="002841FB"/>
    <w:rsid w:val="00284636"/>
    <w:rsid w:val="00285402"/>
    <w:rsid w:val="00286BA3"/>
    <w:rsid w:val="00287BD5"/>
    <w:rsid w:val="00290677"/>
    <w:rsid w:val="00292B42"/>
    <w:rsid w:val="00293439"/>
    <w:rsid w:val="0029384F"/>
    <w:rsid w:val="002945F0"/>
    <w:rsid w:val="00294FB7"/>
    <w:rsid w:val="0029699B"/>
    <w:rsid w:val="002A1695"/>
    <w:rsid w:val="002A229B"/>
    <w:rsid w:val="002A2A74"/>
    <w:rsid w:val="002B1A23"/>
    <w:rsid w:val="002B1EBC"/>
    <w:rsid w:val="002B34D4"/>
    <w:rsid w:val="002B530E"/>
    <w:rsid w:val="002B5DBA"/>
    <w:rsid w:val="002B62DB"/>
    <w:rsid w:val="002B68EB"/>
    <w:rsid w:val="002B6DF1"/>
    <w:rsid w:val="002B75A8"/>
    <w:rsid w:val="002C1428"/>
    <w:rsid w:val="002C3283"/>
    <w:rsid w:val="002C393E"/>
    <w:rsid w:val="002C6569"/>
    <w:rsid w:val="002C6F1D"/>
    <w:rsid w:val="002D04EA"/>
    <w:rsid w:val="002D094E"/>
    <w:rsid w:val="002D0D9E"/>
    <w:rsid w:val="002D0F19"/>
    <w:rsid w:val="002D2B84"/>
    <w:rsid w:val="002D2F3E"/>
    <w:rsid w:val="002D4DF9"/>
    <w:rsid w:val="002D4E85"/>
    <w:rsid w:val="002D5B91"/>
    <w:rsid w:val="002D60EC"/>
    <w:rsid w:val="002E0F9C"/>
    <w:rsid w:val="002E1D7E"/>
    <w:rsid w:val="002E27A5"/>
    <w:rsid w:val="002E2A25"/>
    <w:rsid w:val="002E2E95"/>
    <w:rsid w:val="002E47E1"/>
    <w:rsid w:val="002E5728"/>
    <w:rsid w:val="002E5B58"/>
    <w:rsid w:val="002E7863"/>
    <w:rsid w:val="002E7CD1"/>
    <w:rsid w:val="002F1676"/>
    <w:rsid w:val="002F24B0"/>
    <w:rsid w:val="002F3B61"/>
    <w:rsid w:val="002F6F66"/>
    <w:rsid w:val="002F7B81"/>
    <w:rsid w:val="0030016E"/>
    <w:rsid w:val="003038BF"/>
    <w:rsid w:val="00304848"/>
    <w:rsid w:val="00304A7C"/>
    <w:rsid w:val="00304F21"/>
    <w:rsid w:val="00306788"/>
    <w:rsid w:val="00306D45"/>
    <w:rsid w:val="003100B2"/>
    <w:rsid w:val="00310F8E"/>
    <w:rsid w:val="0031226A"/>
    <w:rsid w:val="003128D2"/>
    <w:rsid w:val="0031326B"/>
    <w:rsid w:val="003151B0"/>
    <w:rsid w:val="003158E9"/>
    <w:rsid w:val="003160FA"/>
    <w:rsid w:val="00316165"/>
    <w:rsid w:val="003206C7"/>
    <w:rsid w:val="00320936"/>
    <w:rsid w:val="003232CC"/>
    <w:rsid w:val="0032376C"/>
    <w:rsid w:val="003238D7"/>
    <w:rsid w:val="0032400B"/>
    <w:rsid w:val="003247AD"/>
    <w:rsid w:val="003248CE"/>
    <w:rsid w:val="00327470"/>
    <w:rsid w:val="00327A45"/>
    <w:rsid w:val="00327C53"/>
    <w:rsid w:val="003314D4"/>
    <w:rsid w:val="00331ACB"/>
    <w:rsid w:val="00331E39"/>
    <w:rsid w:val="003331EB"/>
    <w:rsid w:val="0033456F"/>
    <w:rsid w:val="00336422"/>
    <w:rsid w:val="00336CA6"/>
    <w:rsid w:val="00336EFA"/>
    <w:rsid w:val="003411BD"/>
    <w:rsid w:val="0034250D"/>
    <w:rsid w:val="003446C2"/>
    <w:rsid w:val="00344C4B"/>
    <w:rsid w:val="0035062E"/>
    <w:rsid w:val="00350943"/>
    <w:rsid w:val="0035181B"/>
    <w:rsid w:val="0035210F"/>
    <w:rsid w:val="00352D37"/>
    <w:rsid w:val="003539F8"/>
    <w:rsid w:val="00353C85"/>
    <w:rsid w:val="00354679"/>
    <w:rsid w:val="00357105"/>
    <w:rsid w:val="003574C1"/>
    <w:rsid w:val="00360AF0"/>
    <w:rsid w:val="00361463"/>
    <w:rsid w:val="00361B94"/>
    <w:rsid w:val="0036252B"/>
    <w:rsid w:val="00362CA2"/>
    <w:rsid w:val="00363264"/>
    <w:rsid w:val="00363C22"/>
    <w:rsid w:val="003645A6"/>
    <w:rsid w:val="00364BC6"/>
    <w:rsid w:val="00365991"/>
    <w:rsid w:val="00365C6B"/>
    <w:rsid w:val="00366222"/>
    <w:rsid w:val="00366D97"/>
    <w:rsid w:val="00367D9D"/>
    <w:rsid w:val="00370AFE"/>
    <w:rsid w:val="00372B36"/>
    <w:rsid w:val="003834AA"/>
    <w:rsid w:val="00383840"/>
    <w:rsid w:val="00383EEF"/>
    <w:rsid w:val="00384CC4"/>
    <w:rsid w:val="003854F2"/>
    <w:rsid w:val="003876F1"/>
    <w:rsid w:val="00391381"/>
    <w:rsid w:val="00391A06"/>
    <w:rsid w:val="00391F32"/>
    <w:rsid w:val="00392C18"/>
    <w:rsid w:val="003934E2"/>
    <w:rsid w:val="00395872"/>
    <w:rsid w:val="003968A5"/>
    <w:rsid w:val="00397A98"/>
    <w:rsid w:val="003A0566"/>
    <w:rsid w:val="003A191C"/>
    <w:rsid w:val="003A5BB2"/>
    <w:rsid w:val="003A69E2"/>
    <w:rsid w:val="003A6C70"/>
    <w:rsid w:val="003A6D1D"/>
    <w:rsid w:val="003B171E"/>
    <w:rsid w:val="003B257E"/>
    <w:rsid w:val="003B2936"/>
    <w:rsid w:val="003B4CF7"/>
    <w:rsid w:val="003B6329"/>
    <w:rsid w:val="003B7DC4"/>
    <w:rsid w:val="003C0027"/>
    <w:rsid w:val="003C0E5B"/>
    <w:rsid w:val="003C1002"/>
    <w:rsid w:val="003C1242"/>
    <w:rsid w:val="003C29A4"/>
    <w:rsid w:val="003C2E8D"/>
    <w:rsid w:val="003C3C39"/>
    <w:rsid w:val="003C4DB8"/>
    <w:rsid w:val="003C790A"/>
    <w:rsid w:val="003D18F6"/>
    <w:rsid w:val="003D4C9A"/>
    <w:rsid w:val="003D7229"/>
    <w:rsid w:val="003D7469"/>
    <w:rsid w:val="003E0919"/>
    <w:rsid w:val="003E0E27"/>
    <w:rsid w:val="003E3D2D"/>
    <w:rsid w:val="003E5AB8"/>
    <w:rsid w:val="003E6051"/>
    <w:rsid w:val="003E60F2"/>
    <w:rsid w:val="003E66A1"/>
    <w:rsid w:val="003E6F00"/>
    <w:rsid w:val="003E7EB3"/>
    <w:rsid w:val="003F0686"/>
    <w:rsid w:val="003F0DD0"/>
    <w:rsid w:val="003F2A99"/>
    <w:rsid w:val="003F2C01"/>
    <w:rsid w:val="003F2F55"/>
    <w:rsid w:val="003F39AC"/>
    <w:rsid w:val="003F48C9"/>
    <w:rsid w:val="003F6DAC"/>
    <w:rsid w:val="003F74F3"/>
    <w:rsid w:val="004011C9"/>
    <w:rsid w:val="00403CE7"/>
    <w:rsid w:val="0040426A"/>
    <w:rsid w:val="00404DE3"/>
    <w:rsid w:val="00405AC7"/>
    <w:rsid w:val="004061FF"/>
    <w:rsid w:val="00406D4C"/>
    <w:rsid w:val="0040763C"/>
    <w:rsid w:val="004079B8"/>
    <w:rsid w:val="004132F0"/>
    <w:rsid w:val="00413688"/>
    <w:rsid w:val="004136C6"/>
    <w:rsid w:val="00414437"/>
    <w:rsid w:val="0041449C"/>
    <w:rsid w:val="004149CB"/>
    <w:rsid w:val="00415249"/>
    <w:rsid w:val="00415631"/>
    <w:rsid w:val="0041669F"/>
    <w:rsid w:val="00417AD3"/>
    <w:rsid w:val="00422DB6"/>
    <w:rsid w:val="00423ED7"/>
    <w:rsid w:val="00425720"/>
    <w:rsid w:val="00425BC7"/>
    <w:rsid w:val="00426618"/>
    <w:rsid w:val="00426A5A"/>
    <w:rsid w:val="00426CFD"/>
    <w:rsid w:val="0042779A"/>
    <w:rsid w:val="00427904"/>
    <w:rsid w:val="00433D41"/>
    <w:rsid w:val="004405A7"/>
    <w:rsid w:val="004408C9"/>
    <w:rsid w:val="004408F7"/>
    <w:rsid w:val="00440E98"/>
    <w:rsid w:val="00441626"/>
    <w:rsid w:val="00441687"/>
    <w:rsid w:val="00441E26"/>
    <w:rsid w:val="00443201"/>
    <w:rsid w:val="004441C5"/>
    <w:rsid w:val="00445365"/>
    <w:rsid w:val="0044543E"/>
    <w:rsid w:val="00445D19"/>
    <w:rsid w:val="00446386"/>
    <w:rsid w:val="004518D4"/>
    <w:rsid w:val="004539DA"/>
    <w:rsid w:val="00453CDB"/>
    <w:rsid w:val="00454326"/>
    <w:rsid w:val="00455141"/>
    <w:rsid w:val="00456817"/>
    <w:rsid w:val="004570AE"/>
    <w:rsid w:val="00457F10"/>
    <w:rsid w:val="00457F7E"/>
    <w:rsid w:val="004610A4"/>
    <w:rsid w:val="004615B3"/>
    <w:rsid w:val="00464082"/>
    <w:rsid w:val="00470677"/>
    <w:rsid w:val="004706A1"/>
    <w:rsid w:val="00471909"/>
    <w:rsid w:val="004720A8"/>
    <w:rsid w:val="0047297E"/>
    <w:rsid w:val="00472BD2"/>
    <w:rsid w:val="00472E20"/>
    <w:rsid w:val="004732FA"/>
    <w:rsid w:val="00473BC0"/>
    <w:rsid w:val="004743E5"/>
    <w:rsid w:val="00474474"/>
    <w:rsid w:val="00481A2E"/>
    <w:rsid w:val="004829BF"/>
    <w:rsid w:val="004833D8"/>
    <w:rsid w:val="004836A5"/>
    <w:rsid w:val="0048429B"/>
    <w:rsid w:val="0048457D"/>
    <w:rsid w:val="00484813"/>
    <w:rsid w:val="00484855"/>
    <w:rsid w:val="0048606B"/>
    <w:rsid w:val="00486910"/>
    <w:rsid w:val="00486B84"/>
    <w:rsid w:val="00487AAC"/>
    <w:rsid w:val="004900BA"/>
    <w:rsid w:val="004907E6"/>
    <w:rsid w:val="004911DE"/>
    <w:rsid w:val="004917CA"/>
    <w:rsid w:val="0049354C"/>
    <w:rsid w:val="0049472C"/>
    <w:rsid w:val="00494AF9"/>
    <w:rsid w:val="00495706"/>
    <w:rsid w:val="004959CB"/>
    <w:rsid w:val="004A1331"/>
    <w:rsid w:val="004A153D"/>
    <w:rsid w:val="004A15E3"/>
    <w:rsid w:val="004A31BB"/>
    <w:rsid w:val="004A5C21"/>
    <w:rsid w:val="004A6CC0"/>
    <w:rsid w:val="004A76D1"/>
    <w:rsid w:val="004B25E5"/>
    <w:rsid w:val="004B2749"/>
    <w:rsid w:val="004B38AB"/>
    <w:rsid w:val="004B4B10"/>
    <w:rsid w:val="004B5313"/>
    <w:rsid w:val="004B5596"/>
    <w:rsid w:val="004C2BBB"/>
    <w:rsid w:val="004C2F31"/>
    <w:rsid w:val="004C3AD3"/>
    <w:rsid w:val="004C3BFC"/>
    <w:rsid w:val="004C4021"/>
    <w:rsid w:val="004C4D00"/>
    <w:rsid w:val="004C7071"/>
    <w:rsid w:val="004D0966"/>
    <w:rsid w:val="004D3224"/>
    <w:rsid w:val="004D4156"/>
    <w:rsid w:val="004D5821"/>
    <w:rsid w:val="004D64B8"/>
    <w:rsid w:val="004D7C08"/>
    <w:rsid w:val="004E03D2"/>
    <w:rsid w:val="004E1D41"/>
    <w:rsid w:val="004E267A"/>
    <w:rsid w:val="004E445A"/>
    <w:rsid w:val="004E5076"/>
    <w:rsid w:val="004E5D49"/>
    <w:rsid w:val="004F2C2D"/>
    <w:rsid w:val="004F351D"/>
    <w:rsid w:val="004F458D"/>
    <w:rsid w:val="004F4D7C"/>
    <w:rsid w:val="004F4F16"/>
    <w:rsid w:val="004F610A"/>
    <w:rsid w:val="00501E0F"/>
    <w:rsid w:val="005023BE"/>
    <w:rsid w:val="00502A12"/>
    <w:rsid w:val="00503061"/>
    <w:rsid w:val="00504327"/>
    <w:rsid w:val="00504F63"/>
    <w:rsid w:val="00505652"/>
    <w:rsid w:val="00506ABE"/>
    <w:rsid w:val="00506C78"/>
    <w:rsid w:val="005072F4"/>
    <w:rsid w:val="00511F5D"/>
    <w:rsid w:val="005136BF"/>
    <w:rsid w:val="005142FA"/>
    <w:rsid w:val="0051444A"/>
    <w:rsid w:val="0051507B"/>
    <w:rsid w:val="00516634"/>
    <w:rsid w:val="00516A20"/>
    <w:rsid w:val="0051707A"/>
    <w:rsid w:val="005174E1"/>
    <w:rsid w:val="00517696"/>
    <w:rsid w:val="00517779"/>
    <w:rsid w:val="00517C5F"/>
    <w:rsid w:val="005208A9"/>
    <w:rsid w:val="00520CB0"/>
    <w:rsid w:val="005210F6"/>
    <w:rsid w:val="00525C55"/>
    <w:rsid w:val="005311DD"/>
    <w:rsid w:val="0053147E"/>
    <w:rsid w:val="00531D87"/>
    <w:rsid w:val="005323BA"/>
    <w:rsid w:val="0054001F"/>
    <w:rsid w:val="00540477"/>
    <w:rsid w:val="00541514"/>
    <w:rsid w:val="0054155D"/>
    <w:rsid w:val="00541EAB"/>
    <w:rsid w:val="00542E40"/>
    <w:rsid w:val="00547329"/>
    <w:rsid w:val="005524ED"/>
    <w:rsid w:val="005527E4"/>
    <w:rsid w:val="00555596"/>
    <w:rsid w:val="00555F5B"/>
    <w:rsid w:val="00556594"/>
    <w:rsid w:val="005566DB"/>
    <w:rsid w:val="00557BC7"/>
    <w:rsid w:val="00560535"/>
    <w:rsid w:val="005616A2"/>
    <w:rsid w:val="00563009"/>
    <w:rsid w:val="00564817"/>
    <w:rsid w:val="0056637C"/>
    <w:rsid w:val="005671E8"/>
    <w:rsid w:val="00567FB3"/>
    <w:rsid w:val="00570D44"/>
    <w:rsid w:val="00570D5E"/>
    <w:rsid w:val="00570F02"/>
    <w:rsid w:val="00572E93"/>
    <w:rsid w:val="00573396"/>
    <w:rsid w:val="00573706"/>
    <w:rsid w:val="00574AE8"/>
    <w:rsid w:val="005755D8"/>
    <w:rsid w:val="00576772"/>
    <w:rsid w:val="00580801"/>
    <w:rsid w:val="005818B3"/>
    <w:rsid w:val="0058327D"/>
    <w:rsid w:val="00584989"/>
    <w:rsid w:val="00585173"/>
    <w:rsid w:val="005856F3"/>
    <w:rsid w:val="00591821"/>
    <w:rsid w:val="00591B1A"/>
    <w:rsid w:val="005923BE"/>
    <w:rsid w:val="00592C75"/>
    <w:rsid w:val="00592F01"/>
    <w:rsid w:val="00593E9A"/>
    <w:rsid w:val="00594E7F"/>
    <w:rsid w:val="00597FD0"/>
    <w:rsid w:val="005A165A"/>
    <w:rsid w:val="005A1A88"/>
    <w:rsid w:val="005A257C"/>
    <w:rsid w:val="005A47EE"/>
    <w:rsid w:val="005A4D15"/>
    <w:rsid w:val="005A6EB3"/>
    <w:rsid w:val="005C00FB"/>
    <w:rsid w:val="005C2F76"/>
    <w:rsid w:val="005C7D54"/>
    <w:rsid w:val="005D3016"/>
    <w:rsid w:val="005D3080"/>
    <w:rsid w:val="005D3CC6"/>
    <w:rsid w:val="005D3F9D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E93"/>
    <w:rsid w:val="005F37F0"/>
    <w:rsid w:val="005F4688"/>
    <w:rsid w:val="005F5FA7"/>
    <w:rsid w:val="005F76E8"/>
    <w:rsid w:val="0060013B"/>
    <w:rsid w:val="00600B3A"/>
    <w:rsid w:val="006012DF"/>
    <w:rsid w:val="00601C67"/>
    <w:rsid w:val="0060289F"/>
    <w:rsid w:val="0060450A"/>
    <w:rsid w:val="00604CBD"/>
    <w:rsid w:val="00605527"/>
    <w:rsid w:val="00606156"/>
    <w:rsid w:val="00607A45"/>
    <w:rsid w:val="00610E97"/>
    <w:rsid w:val="00611C14"/>
    <w:rsid w:val="0061206F"/>
    <w:rsid w:val="0061255C"/>
    <w:rsid w:val="006141DC"/>
    <w:rsid w:val="00614907"/>
    <w:rsid w:val="00616164"/>
    <w:rsid w:val="006167EC"/>
    <w:rsid w:val="00617DB7"/>
    <w:rsid w:val="006200CB"/>
    <w:rsid w:val="00621855"/>
    <w:rsid w:val="00622E2D"/>
    <w:rsid w:val="00623D78"/>
    <w:rsid w:val="00624B42"/>
    <w:rsid w:val="00624D8E"/>
    <w:rsid w:val="006251AF"/>
    <w:rsid w:val="00625848"/>
    <w:rsid w:val="0062659A"/>
    <w:rsid w:val="00626D94"/>
    <w:rsid w:val="006274D5"/>
    <w:rsid w:val="0062770C"/>
    <w:rsid w:val="00630929"/>
    <w:rsid w:val="00630F1C"/>
    <w:rsid w:val="006314BD"/>
    <w:rsid w:val="006317BB"/>
    <w:rsid w:val="00631859"/>
    <w:rsid w:val="006324B8"/>
    <w:rsid w:val="00632CA9"/>
    <w:rsid w:val="00633337"/>
    <w:rsid w:val="0063419D"/>
    <w:rsid w:val="0063588F"/>
    <w:rsid w:val="00635A37"/>
    <w:rsid w:val="00635B42"/>
    <w:rsid w:val="00636435"/>
    <w:rsid w:val="006367EF"/>
    <w:rsid w:val="00636E8E"/>
    <w:rsid w:val="00641EF8"/>
    <w:rsid w:val="0064339F"/>
    <w:rsid w:val="006445A6"/>
    <w:rsid w:val="00646DD2"/>
    <w:rsid w:val="00647069"/>
    <w:rsid w:val="00647F16"/>
    <w:rsid w:val="00650E69"/>
    <w:rsid w:val="0065149C"/>
    <w:rsid w:val="00654394"/>
    <w:rsid w:val="00655871"/>
    <w:rsid w:val="006559C0"/>
    <w:rsid w:val="006608A5"/>
    <w:rsid w:val="006608D9"/>
    <w:rsid w:val="00661BA0"/>
    <w:rsid w:val="00663E3E"/>
    <w:rsid w:val="006644ED"/>
    <w:rsid w:val="0066599B"/>
    <w:rsid w:val="00665C18"/>
    <w:rsid w:val="006669F4"/>
    <w:rsid w:val="00670C8B"/>
    <w:rsid w:val="00671EC0"/>
    <w:rsid w:val="006722D3"/>
    <w:rsid w:val="006739C2"/>
    <w:rsid w:val="00674292"/>
    <w:rsid w:val="00674C64"/>
    <w:rsid w:val="00674DCA"/>
    <w:rsid w:val="00675161"/>
    <w:rsid w:val="00675D20"/>
    <w:rsid w:val="00677233"/>
    <w:rsid w:val="006820AF"/>
    <w:rsid w:val="006826FF"/>
    <w:rsid w:val="00682B4B"/>
    <w:rsid w:val="00684615"/>
    <w:rsid w:val="00684969"/>
    <w:rsid w:val="00685873"/>
    <w:rsid w:val="00686406"/>
    <w:rsid w:val="006865B1"/>
    <w:rsid w:val="006866B4"/>
    <w:rsid w:val="00686902"/>
    <w:rsid w:val="006900C7"/>
    <w:rsid w:val="0069096B"/>
    <w:rsid w:val="00691A29"/>
    <w:rsid w:val="00692497"/>
    <w:rsid w:val="006928B5"/>
    <w:rsid w:val="00693A9A"/>
    <w:rsid w:val="00694AF6"/>
    <w:rsid w:val="00694C60"/>
    <w:rsid w:val="00694ECD"/>
    <w:rsid w:val="00696FAE"/>
    <w:rsid w:val="006A0888"/>
    <w:rsid w:val="006A20DB"/>
    <w:rsid w:val="006A252D"/>
    <w:rsid w:val="006A2A61"/>
    <w:rsid w:val="006A3E99"/>
    <w:rsid w:val="006A4756"/>
    <w:rsid w:val="006A587A"/>
    <w:rsid w:val="006A753F"/>
    <w:rsid w:val="006A788E"/>
    <w:rsid w:val="006B1751"/>
    <w:rsid w:val="006B19EE"/>
    <w:rsid w:val="006B3BA6"/>
    <w:rsid w:val="006B4B97"/>
    <w:rsid w:val="006B5396"/>
    <w:rsid w:val="006B6D5B"/>
    <w:rsid w:val="006B7AD4"/>
    <w:rsid w:val="006B7E7D"/>
    <w:rsid w:val="006C1439"/>
    <w:rsid w:val="006C23BE"/>
    <w:rsid w:val="006C24F2"/>
    <w:rsid w:val="006C45AD"/>
    <w:rsid w:val="006C6614"/>
    <w:rsid w:val="006C6AA3"/>
    <w:rsid w:val="006D1573"/>
    <w:rsid w:val="006D3054"/>
    <w:rsid w:val="006D433A"/>
    <w:rsid w:val="006E1E1C"/>
    <w:rsid w:val="006E338A"/>
    <w:rsid w:val="006E3736"/>
    <w:rsid w:val="006E37BF"/>
    <w:rsid w:val="006E70AD"/>
    <w:rsid w:val="006E7639"/>
    <w:rsid w:val="006E7D12"/>
    <w:rsid w:val="006F3B29"/>
    <w:rsid w:val="006F45AD"/>
    <w:rsid w:val="006F508F"/>
    <w:rsid w:val="006F5A3D"/>
    <w:rsid w:val="006F5D0E"/>
    <w:rsid w:val="007042BA"/>
    <w:rsid w:val="0070515E"/>
    <w:rsid w:val="007054EC"/>
    <w:rsid w:val="00705EA2"/>
    <w:rsid w:val="00706927"/>
    <w:rsid w:val="00707047"/>
    <w:rsid w:val="00710295"/>
    <w:rsid w:val="007120E9"/>
    <w:rsid w:val="00712F7D"/>
    <w:rsid w:val="0071354D"/>
    <w:rsid w:val="00716C62"/>
    <w:rsid w:val="00716D46"/>
    <w:rsid w:val="0071734E"/>
    <w:rsid w:val="0072136C"/>
    <w:rsid w:val="00721DFA"/>
    <w:rsid w:val="00722D7E"/>
    <w:rsid w:val="00730EC3"/>
    <w:rsid w:val="00732E64"/>
    <w:rsid w:val="00733DD0"/>
    <w:rsid w:val="007378C4"/>
    <w:rsid w:val="007403C4"/>
    <w:rsid w:val="00740AD0"/>
    <w:rsid w:val="00740EED"/>
    <w:rsid w:val="00743F15"/>
    <w:rsid w:val="0074437F"/>
    <w:rsid w:val="007475AB"/>
    <w:rsid w:val="00747797"/>
    <w:rsid w:val="0074779F"/>
    <w:rsid w:val="0075062D"/>
    <w:rsid w:val="00750D4E"/>
    <w:rsid w:val="00750DF6"/>
    <w:rsid w:val="007534CC"/>
    <w:rsid w:val="00754D41"/>
    <w:rsid w:val="00757653"/>
    <w:rsid w:val="00760F73"/>
    <w:rsid w:val="0076189A"/>
    <w:rsid w:val="00763B12"/>
    <w:rsid w:val="007708AD"/>
    <w:rsid w:val="00770C42"/>
    <w:rsid w:val="007714CF"/>
    <w:rsid w:val="007723BE"/>
    <w:rsid w:val="007723D1"/>
    <w:rsid w:val="00773196"/>
    <w:rsid w:val="0078166B"/>
    <w:rsid w:val="007846D2"/>
    <w:rsid w:val="00785208"/>
    <w:rsid w:val="00786751"/>
    <w:rsid w:val="00787969"/>
    <w:rsid w:val="0079083C"/>
    <w:rsid w:val="00790F04"/>
    <w:rsid w:val="00792908"/>
    <w:rsid w:val="00792A17"/>
    <w:rsid w:val="00794623"/>
    <w:rsid w:val="007949B2"/>
    <w:rsid w:val="00794EE0"/>
    <w:rsid w:val="0079669E"/>
    <w:rsid w:val="00797532"/>
    <w:rsid w:val="007A0DA7"/>
    <w:rsid w:val="007A2781"/>
    <w:rsid w:val="007A3E79"/>
    <w:rsid w:val="007A3EBD"/>
    <w:rsid w:val="007A4259"/>
    <w:rsid w:val="007A53B3"/>
    <w:rsid w:val="007A614B"/>
    <w:rsid w:val="007A6E52"/>
    <w:rsid w:val="007B0D97"/>
    <w:rsid w:val="007B147E"/>
    <w:rsid w:val="007B1F1F"/>
    <w:rsid w:val="007B1F5B"/>
    <w:rsid w:val="007B2819"/>
    <w:rsid w:val="007B3031"/>
    <w:rsid w:val="007B363F"/>
    <w:rsid w:val="007B4B7D"/>
    <w:rsid w:val="007B7F5C"/>
    <w:rsid w:val="007C00B0"/>
    <w:rsid w:val="007C1A30"/>
    <w:rsid w:val="007C29C6"/>
    <w:rsid w:val="007C2E30"/>
    <w:rsid w:val="007D20BD"/>
    <w:rsid w:val="007D21AB"/>
    <w:rsid w:val="007D2706"/>
    <w:rsid w:val="007D4EDD"/>
    <w:rsid w:val="007D5CBD"/>
    <w:rsid w:val="007D5EF4"/>
    <w:rsid w:val="007D5F39"/>
    <w:rsid w:val="007D6BBE"/>
    <w:rsid w:val="007D7E61"/>
    <w:rsid w:val="007E213B"/>
    <w:rsid w:val="007E2C39"/>
    <w:rsid w:val="007E2E7D"/>
    <w:rsid w:val="007E313F"/>
    <w:rsid w:val="007E49A4"/>
    <w:rsid w:val="007E54CB"/>
    <w:rsid w:val="007F19C7"/>
    <w:rsid w:val="007F3ECB"/>
    <w:rsid w:val="007F41BA"/>
    <w:rsid w:val="007F488B"/>
    <w:rsid w:val="007F54EA"/>
    <w:rsid w:val="007F5845"/>
    <w:rsid w:val="007F677D"/>
    <w:rsid w:val="007F70FB"/>
    <w:rsid w:val="007F7388"/>
    <w:rsid w:val="0080090B"/>
    <w:rsid w:val="00800D78"/>
    <w:rsid w:val="008015A6"/>
    <w:rsid w:val="00802BCD"/>
    <w:rsid w:val="00803884"/>
    <w:rsid w:val="0080444E"/>
    <w:rsid w:val="00805734"/>
    <w:rsid w:val="00805FA0"/>
    <w:rsid w:val="0080629F"/>
    <w:rsid w:val="00806B10"/>
    <w:rsid w:val="00806F47"/>
    <w:rsid w:val="008075AE"/>
    <w:rsid w:val="00810108"/>
    <w:rsid w:val="00812F2E"/>
    <w:rsid w:val="00813178"/>
    <w:rsid w:val="00814C58"/>
    <w:rsid w:val="00815198"/>
    <w:rsid w:val="00820D35"/>
    <w:rsid w:val="00821EE1"/>
    <w:rsid w:val="00822D0D"/>
    <w:rsid w:val="0082356F"/>
    <w:rsid w:val="00823918"/>
    <w:rsid w:val="0082491E"/>
    <w:rsid w:val="00824E63"/>
    <w:rsid w:val="0082696C"/>
    <w:rsid w:val="008274B0"/>
    <w:rsid w:val="00827786"/>
    <w:rsid w:val="00827C37"/>
    <w:rsid w:val="00831006"/>
    <w:rsid w:val="0083170A"/>
    <w:rsid w:val="008338DC"/>
    <w:rsid w:val="008339CF"/>
    <w:rsid w:val="00834319"/>
    <w:rsid w:val="00835766"/>
    <w:rsid w:val="008372E3"/>
    <w:rsid w:val="0083750A"/>
    <w:rsid w:val="008413BA"/>
    <w:rsid w:val="00841526"/>
    <w:rsid w:val="00844ABC"/>
    <w:rsid w:val="00844B2D"/>
    <w:rsid w:val="00846733"/>
    <w:rsid w:val="00846BDA"/>
    <w:rsid w:val="008471DF"/>
    <w:rsid w:val="008479E2"/>
    <w:rsid w:val="0085069E"/>
    <w:rsid w:val="008521EA"/>
    <w:rsid w:val="00853865"/>
    <w:rsid w:val="00854556"/>
    <w:rsid w:val="00854E3B"/>
    <w:rsid w:val="00855E8C"/>
    <w:rsid w:val="00856576"/>
    <w:rsid w:val="00856744"/>
    <w:rsid w:val="0085772C"/>
    <w:rsid w:val="008578E9"/>
    <w:rsid w:val="00861E7E"/>
    <w:rsid w:val="00862D94"/>
    <w:rsid w:val="00865205"/>
    <w:rsid w:val="00865342"/>
    <w:rsid w:val="00867AFB"/>
    <w:rsid w:val="008727FD"/>
    <w:rsid w:val="00873697"/>
    <w:rsid w:val="0087387A"/>
    <w:rsid w:val="0087493E"/>
    <w:rsid w:val="008751FE"/>
    <w:rsid w:val="008753F0"/>
    <w:rsid w:val="008756C6"/>
    <w:rsid w:val="00876120"/>
    <w:rsid w:val="00877296"/>
    <w:rsid w:val="0087797C"/>
    <w:rsid w:val="00877D75"/>
    <w:rsid w:val="00885E32"/>
    <w:rsid w:val="00885ECA"/>
    <w:rsid w:val="00887315"/>
    <w:rsid w:val="0088758E"/>
    <w:rsid w:val="0088781E"/>
    <w:rsid w:val="00887837"/>
    <w:rsid w:val="0089200D"/>
    <w:rsid w:val="00893638"/>
    <w:rsid w:val="00894D87"/>
    <w:rsid w:val="00894EFE"/>
    <w:rsid w:val="00895D60"/>
    <w:rsid w:val="00897984"/>
    <w:rsid w:val="008A0509"/>
    <w:rsid w:val="008A1FDB"/>
    <w:rsid w:val="008A2759"/>
    <w:rsid w:val="008A2F82"/>
    <w:rsid w:val="008A5F32"/>
    <w:rsid w:val="008A5F5E"/>
    <w:rsid w:val="008A6A23"/>
    <w:rsid w:val="008A6C1D"/>
    <w:rsid w:val="008A77B2"/>
    <w:rsid w:val="008A7836"/>
    <w:rsid w:val="008A7EAE"/>
    <w:rsid w:val="008B1F6F"/>
    <w:rsid w:val="008B2D4A"/>
    <w:rsid w:val="008B2EE3"/>
    <w:rsid w:val="008B359C"/>
    <w:rsid w:val="008B40DA"/>
    <w:rsid w:val="008B5F7D"/>
    <w:rsid w:val="008B7F4E"/>
    <w:rsid w:val="008C2FAF"/>
    <w:rsid w:val="008C304E"/>
    <w:rsid w:val="008C5ABE"/>
    <w:rsid w:val="008C62C3"/>
    <w:rsid w:val="008C6331"/>
    <w:rsid w:val="008D14E3"/>
    <w:rsid w:val="008D2F45"/>
    <w:rsid w:val="008E00DF"/>
    <w:rsid w:val="008E2E1A"/>
    <w:rsid w:val="008E38FD"/>
    <w:rsid w:val="008E472A"/>
    <w:rsid w:val="008E7761"/>
    <w:rsid w:val="008F0120"/>
    <w:rsid w:val="008F021D"/>
    <w:rsid w:val="008F1222"/>
    <w:rsid w:val="008F22E2"/>
    <w:rsid w:val="008F3071"/>
    <w:rsid w:val="008F4860"/>
    <w:rsid w:val="008F5143"/>
    <w:rsid w:val="008F54E3"/>
    <w:rsid w:val="008F59C8"/>
    <w:rsid w:val="008F5B6A"/>
    <w:rsid w:val="008F77C7"/>
    <w:rsid w:val="008F7F12"/>
    <w:rsid w:val="009004E9"/>
    <w:rsid w:val="00900596"/>
    <w:rsid w:val="00901C06"/>
    <w:rsid w:val="0090389F"/>
    <w:rsid w:val="00904C88"/>
    <w:rsid w:val="009052E8"/>
    <w:rsid w:val="009056A1"/>
    <w:rsid w:val="00905B3F"/>
    <w:rsid w:val="00906827"/>
    <w:rsid w:val="009110D6"/>
    <w:rsid w:val="0091179C"/>
    <w:rsid w:val="009126F6"/>
    <w:rsid w:val="00912A16"/>
    <w:rsid w:val="00913442"/>
    <w:rsid w:val="00913D63"/>
    <w:rsid w:val="00914424"/>
    <w:rsid w:val="00916539"/>
    <w:rsid w:val="009165B6"/>
    <w:rsid w:val="00917BEF"/>
    <w:rsid w:val="00920B85"/>
    <w:rsid w:val="00920EA2"/>
    <w:rsid w:val="00921D81"/>
    <w:rsid w:val="00922C2B"/>
    <w:rsid w:val="0092340C"/>
    <w:rsid w:val="00923EEE"/>
    <w:rsid w:val="009253E0"/>
    <w:rsid w:val="009267EA"/>
    <w:rsid w:val="0092745C"/>
    <w:rsid w:val="0093046D"/>
    <w:rsid w:val="00930A68"/>
    <w:rsid w:val="00931006"/>
    <w:rsid w:val="009329B5"/>
    <w:rsid w:val="00933392"/>
    <w:rsid w:val="00933805"/>
    <w:rsid w:val="009352BF"/>
    <w:rsid w:val="009361DF"/>
    <w:rsid w:val="009422E6"/>
    <w:rsid w:val="00942958"/>
    <w:rsid w:val="009432D1"/>
    <w:rsid w:val="00943859"/>
    <w:rsid w:val="00945A91"/>
    <w:rsid w:val="009509F2"/>
    <w:rsid w:val="00950E19"/>
    <w:rsid w:val="00950FEC"/>
    <w:rsid w:val="00951AA2"/>
    <w:rsid w:val="0095291B"/>
    <w:rsid w:val="009538B9"/>
    <w:rsid w:val="00953F4F"/>
    <w:rsid w:val="009564AC"/>
    <w:rsid w:val="009603A7"/>
    <w:rsid w:val="009605BE"/>
    <w:rsid w:val="009622C3"/>
    <w:rsid w:val="00962A51"/>
    <w:rsid w:val="00962B37"/>
    <w:rsid w:val="00962BF3"/>
    <w:rsid w:val="009637A9"/>
    <w:rsid w:val="00963C5D"/>
    <w:rsid w:val="00963D5F"/>
    <w:rsid w:val="0096416D"/>
    <w:rsid w:val="0096699D"/>
    <w:rsid w:val="00970295"/>
    <w:rsid w:val="0097528E"/>
    <w:rsid w:val="00977BAD"/>
    <w:rsid w:val="00977C4F"/>
    <w:rsid w:val="0098243C"/>
    <w:rsid w:val="00987E9A"/>
    <w:rsid w:val="009900FA"/>
    <w:rsid w:val="0099128A"/>
    <w:rsid w:val="0099472F"/>
    <w:rsid w:val="009958F7"/>
    <w:rsid w:val="00997096"/>
    <w:rsid w:val="009975AC"/>
    <w:rsid w:val="00997B1C"/>
    <w:rsid w:val="00997BB5"/>
    <w:rsid w:val="009A0D34"/>
    <w:rsid w:val="009A1BEE"/>
    <w:rsid w:val="009A1D60"/>
    <w:rsid w:val="009A27DD"/>
    <w:rsid w:val="009A3C8E"/>
    <w:rsid w:val="009A4304"/>
    <w:rsid w:val="009A5730"/>
    <w:rsid w:val="009A5A17"/>
    <w:rsid w:val="009A7712"/>
    <w:rsid w:val="009A78DC"/>
    <w:rsid w:val="009B0C43"/>
    <w:rsid w:val="009B0FC0"/>
    <w:rsid w:val="009B1477"/>
    <w:rsid w:val="009B4C24"/>
    <w:rsid w:val="009B6F48"/>
    <w:rsid w:val="009B7318"/>
    <w:rsid w:val="009C0436"/>
    <w:rsid w:val="009C0BCC"/>
    <w:rsid w:val="009C1444"/>
    <w:rsid w:val="009C2188"/>
    <w:rsid w:val="009C2984"/>
    <w:rsid w:val="009C31B5"/>
    <w:rsid w:val="009C338B"/>
    <w:rsid w:val="009C4EC8"/>
    <w:rsid w:val="009C4F6D"/>
    <w:rsid w:val="009C5FEC"/>
    <w:rsid w:val="009D1A43"/>
    <w:rsid w:val="009D1B4A"/>
    <w:rsid w:val="009D1F81"/>
    <w:rsid w:val="009D3E06"/>
    <w:rsid w:val="009D3F5E"/>
    <w:rsid w:val="009D431E"/>
    <w:rsid w:val="009D4949"/>
    <w:rsid w:val="009D65C6"/>
    <w:rsid w:val="009E12F5"/>
    <w:rsid w:val="009E14AA"/>
    <w:rsid w:val="009E1FB6"/>
    <w:rsid w:val="009E26FB"/>
    <w:rsid w:val="009E78C3"/>
    <w:rsid w:val="009E7E12"/>
    <w:rsid w:val="009F1588"/>
    <w:rsid w:val="009F1861"/>
    <w:rsid w:val="009F3BA7"/>
    <w:rsid w:val="009F4AB0"/>
    <w:rsid w:val="009F4EBA"/>
    <w:rsid w:val="009F551F"/>
    <w:rsid w:val="009F6641"/>
    <w:rsid w:val="009F768A"/>
    <w:rsid w:val="00A017FA"/>
    <w:rsid w:val="00A0195C"/>
    <w:rsid w:val="00A02CEF"/>
    <w:rsid w:val="00A033D4"/>
    <w:rsid w:val="00A0342A"/>
    <w:rsid w:val="00A0344B"/>
    <w:rsid w:val="00A049A1"/>
    <w:rsid w:val="00A05E3C"/>
    <w:rsid w:val="00A05FE3"/>
    <w:rsid w:val="00A07F5D"/>
    <w:rsid w:val="00A10147"/>
    <w:rsid w:val="00A10F5D"/>
    <w:rsid w:val="00A113F9"/>
    <w:rsid w:val="00A1406C"/>
    <w:rsid w:val="00A14383"/>
    <w:rsid w:val="00A14ABF"/>
    <w:rsid w:val="00A14D32"/>
    <w:rsid w:val="00A1657E"/>
    <w:rsid w:val="00A22E91"/>
    <w:rsid w:val="00A24A26"/>
    <w:rsid w:val="00A24EF2"/>
    <w:rsid w:val="00A2565C"/>
    <w:rsid w:val="00A2566A"/>
    <w:rsid w:val="00A313BD"/>
    <w:rsid w:val="00A3227D"/>
    <w:rsid w:val="00A32775"/>
    <w:rsid w:val="00A36042"/>
    <w:rsid w:val="00A3721E"/>
    <w:rsid w:val="00A4155C"/>
    <w:rsid w:val="00A42469"/>
    <w:rsid w:val="00A43022"/>
    <w:rsid w:val="00A43984"/>
    <w:rsid w:val="00A43CF5"/>
    <w:rsid w:val="00A43E9E"/>
    <w:rsid w:val="00A44B2B"/>
    <w:rsid w:val="00A44E07"/>
    <w:rsid w:val="00A467C5"/>
    <w:rsid w:val="00A468B9"/>
    <w:rsid w:val="00A46DE1"/>
    <w:rsid w:val="00A501B3"/>
    <w:rsid w:val="00A5078D"/>
    <w:rsid w:val="00A5195B"/>
    <w:rsid w:val="00A51F57"/>
    <w:rsid w:val="00A53034"/>
    <w:rsid w:val="00A5382A"/>
    <w:rsid w:val="00A544EC"/>
    <w:rsid w:val="00A5472A"/>
    <w:rsid w:val="00A55A02"/>
    <w:rsid w:val="00A55B59"/>
    <w:rsid w:val="00A603D6"/>
    <w:rsid w:val="00A60806"/>
    <w:rsid w:val="00A6160E"/>
    <w:rsid w:val="00A6161B"/>
    <w:rsid w:val="00A65DBA"/>
    <w:rsid w:val="00A67832"/>
    <w:rsid w:val="00A73884"/>
    <w:rsid w:val="00A73EB7"/>
    <w:rsid w:val="00A7531F"/>
    <w:rsid w:val="00A75F15"/>
    <w:rsid w:val="00A77013"/>
    <w:rsid w:val="00A77419"/>
    <w:rsid w:val="00A82266"/>
    <w:rsid w:val="00A83F63"/>
    <w:rsid w:val="00A8438F"/>
    <w:rsid w:val="00A86168"/>
    <w:rsid w:val="00A90225"/>
    <w:rsid w:val="00A90908"/>
    <w:rsid w:val="00A92496"/>
    <w:rsid w:val="00A928B7"/>
    <w:rsid w:val="00A9407D"/>
    <w:rsid w:val="00A945B3"/>
    <w:rsid w:val="00A9462C"/>
    <w:rsid w:val="00A9516A"/>
    <w:rsid w:val="00A95505"/>
    <w:rsid w:val="00A95640"/>
    <w:rsid w:val="00A97394"/>
    <w:rsid w:val="00A9757B"/>
    <w:rsid w:val="00AA1DF2"/>
    <w:rsid w:val="00AA43B0"/>
    <w:rsid w:val="00AA48B4"/>
    <w:rsid w:val="00AA496C"/>
    <w:rsid w:val="00AA7655"/>
    <w:rsid w:val="00AB0DEB"/>
    <w:rsid w:val="00AB1569"/>
    <w:rsid w:val="00AB16FD"/>
    <w:rsid w:val="00AB2F6F"/>
    <w:rsid w:val="00AB3F13"/>
    <w:rsid w:val="00AB42E3"/>
    <w:rsid w:val="00AB6ECB"/>
    <w:rsid w:val="00AC2EB1"/>
    <w:rsid w:val="00AC3804"/>
    <w:rsid w:val="00AC3DD3"/>
    <w:rsid w:val="00AC439C"/>
    <w:rsid w:val="00AC520A"/>
    <w:rsid w:val="00AC5A89"/>
    <w:rsid w:val="00AC5B0C"/>
    <w:rsid w:val="00AC5DBF"/>
    <w:rsid w:val="00AC6CB3"/>
    <w:rsid w:val="00AD003C"/>
    <w:rsid w:val="00AD0044"/>
    <w:rsid w:val="00AD03A9"/>
    <w:rsid w:val="00AD18AA"/>
    <w:rsid w:val="00AD317D"/>
    <w:rsid w:val="00AD38B0"/>
    <w:rsid w:val="00AD43CA"/>
    <w:rsid w:val="00AD6963"/>
    <w:rsid w:val="00AD75A3"/>
    <w:rsid w:val="00AE1213"/>
    <w:rsid w:val="00AE1712"/>
    <w:rsid w:val="00AE1860"/>
    <w:rsid w:val="00AE1C1A"/>
    <w:rsid w:val="00AE4E67"/>
    <w:rsid w:val="00AE6579"/>
    <w:rsid w:val="00AE6D10"/>
    <w:rsid w:val="00AE72A1"/>
    <w:rsid w:val="00AF041E"/>
    <w:rsid w:val="00AF6106"/>
    <w:rsid w:val="00B02271"/>
    <w:rsid w:val="00B02677"/>
    <w:rsid w:val="00B03A3A"/>
    <w:rsid w:val="00B042B9"/>
    <w:rsid w:val="00B06AD6"/>
    <w:rsid w:val="00B071A2"/>
    <w:rsid w:val="00B07643"/>
    <w:rsid w:val="00B07986"/>
    <w:rsid w:val="00B079CB"/>
    <w:rsid w:val="00B1011A"/>
    <w:rsid w:val="00B101F8"/>
    <w:rsid w:val="00B103DD"/>
    <w:rsid w:val="00B10973"/>
    <w:rsid w:val="00B10EB3"/>
    <w:rsid w:val="00B12415"/>
    <w:rsid w:val="00B15666"/>
    <w:rsid w:val="00B23B24"/>
    <w:rsid w:val="00B242B6"/>
    <w:rsid w:val="00B25606"/>
    <w:rsid w:val="00B274AC"/>
    <w:rsid w:val="00B27784"/>
    <w:rsid w:val="00B31CC7"/>
    <w:rsid w:val="00B32A82"/>
    <w:rsid w:val="00B32D29"/>
    <w:rsid w:val="00B338B3"/>
    <w:rsid w:val="00B348E6"/>
    <w:rsid w:val="00B3649B"/>
    <w:rsid w:val="00B37EB7"/>
    <w:rsid w:val="00B40536"/>
    <w:rsid w:val="00B4083D"/>
    <w:rsid w:val="00B40FFF"/>
    <w:rsid w:val="00B41938"/>
    <w:rsid w:val="00B41DC1"/>
    <w:rsid w:val="00B42712"/>
    <w:rsid w:val="00B42D40"/>
    <w:rsid w:val="00B446C0"/>
    <w:rsid w:val="00B44E28"/>
    <w:rsid w:val="00B455E3"/>
    <w:rsid w:val="00B4644A"/>
    <w:rsid w:val="00B50A4B"/>
    <w:rsid w:val="00B52E55"/>
    <w:rsid w:val="00B55397"/>
    <w:rsid w:val="00B5545E"/>
    <w:rsid w:val="00B567D2"/>
    <w:rsid w:val="00B5701A"/>
    <w:rsid w:val="00B614DA"/>
    <w:rsid w:val="00B61FF5"/>
    <w:rsid w:val="00B62D6A"/>
    <w:rsid w:val="00B63CB4"/>
    <w:rsid w:val="00B647D6"/>
    <w:rsid w:val="00B667C1"/>
    <w:rsid w:val="00B67965"/>
    <w:rsid w:val="00B700F7"/>
    <w:rsid w:val="00B7177E"/>
    <w:rsid w:val="00B72370"/>
    <w:rsid w:val="00B73F59"/>
    <w:rsid w:val="00B7598B"/>
    <w:rsid w:val="00B75D2B"/>
    <w:rsid w:val="00B76CF4"/>
    <w:rsid w:val="00B77641"/>
    <w:rsid w:val="00B77959"/>
    <w:rsid w:val="00B81609"/>
    <w:rsid w:val="00B846BB"/>
    <w:rsid w:val="00B85259"/>
    <w:rsid w:val="00B8586F"/>
    <w:rsid w:val="00B85B8D"/>
    <w:rsid w:val="00B85F66"/>
    <w:rsid w:val="00B861FF"/>
    <w:rsid w:val="00B8667A"/>
    <w:rsid w:val="00B90703"/>
    <w:rsid w:val="00B92005"/>
    <w:rsid w:val="00B92848"/>
    <w:rsid w:val="00B95177"/>
    <w:rsid w:val="00B952A8"/>
    <w:rsid w:val="00B96B34"/>
    <w:rsid w:val="00B978C7"/>
    <w:rsid w:val="00B97C64"/>
    <w:rsid w:val="00BA264C"/>
    <w:rsid w:val="00BA29EC"/>
    <w:rsid w:val="00BA2D4E"/>
    <w:rsid w:val="00BA3570"/>
    <w:rsid w:val="00BA3965"/>
    <w:rsid w:val="00BA4212"/>
    <w:rsid w:val="00BB05AF"/>
    <w:rsid w:val="00BB09F0"/>
    <w:rsid w:val="00BB26FA"/>
    <w:rsid w:val="00BB3677"/>
    <w:rsid w:val="00BB5525"/>
    <w:rsid w:val="00BB6E58"/>
    <w:rsid w:val="00BB70FD"/>
    <w:rsid w:val="00BC0A1B"/>
    <w:rsid w:val="00BC0BF7"/>
    <w:rsid w:val="00BC2FA4"/>
    <w:rsid w:val="00BC4319"/>
    <w:rsid w:val="00BC549F"/>
    <w:rsid w:val="00BC5930"/>
    <w:rsid w:val="00BC6535"/>
    <w:rsid w:val="00BC6628"/>
    <w:rsid w:val="00BD18AD"/>
    <w:rsid w:val="00BD197A"/>
    <w:rsid w:val="00BD2232"/>
    <w:rsid w:val="00BD41F8"/>
    <w:rsid w:val="00BD5B81"/>
    <w:rsid w:val="00BE014A"/>
    <w:rsid w:val="00BE20F1"/>
    <w:rsid w:val="00BE2142"/>
    <w:rsid w:val="00BE2DDE"/>
    <w:rsid w:val="00BE32C9"/>
    <w:rsid w:val="00BE4DA5"/>
    <w:rsid w:val="00BE6110"/>
    <w:rsid w:val="00BF0FC4"/>
    <w:rsid w:val="00BF143A"/>
    <w:rsid w:val="00BF1960"/>
    <w:rsid w:val="00BF1C0D"/>
    <w:rsid w:val="00BF3B70"/>
    <w:rsid w:val="00BF6ABD"/>
    <w:rsid w:val="00BF6C1C"/>
    <w:rsid w:val="00BF6D95"/>
    <w:rsid w:val="00BF795A"/>
    <w:rsid w:val="00C00C4F"/>
    <w:rsid w:val="00C01265"/>
    <w:rsid w:val="00C02BAE"/>
    <w:rsid w:val="00C030A2"/>
    <w:rsid w:val="00C032D7"/>
    <w:rsid w:val="00C05AD4"/>
    <w:rsid w:val="00C0623E"/>
    <w:rsid w:val="00C06AE5"/>
    <w:rsid w:val="00C078AC"/>
    <w:rsid w:val="00C100CE"/>
    <w:rsid w:val="00C10C0D"/>
    <w:rsid w:val="00C10E7C"/>
    <w:rsid w:val="00C116E1"/>
    <w:rsid w:val="00C130B6"/>
    <w:rsid w:val="00C13CDE"/>
    <w:rsid w:val="00C14D4E"/>
    <w:rsid w:val="00C158AF"/>
    <w:rsid w:val="00C15C86"/>
    <w:rsid w:val="00C16D9A"/>
    <w:rsid w:val="00C21369"/>
    <w:rsid w:val="00C22746"/>
    <w:rsid w:val="00C22A2D"/>
    <w:rsid w:val="00C231D4"/>
    <w:rsid w:val="00C234A4"/>
    <w:rsid w:val="00C242F3"/>
    <w:rsid w:val="00C264F2"/>
    <w:rsid w:val="00C26A93"/>
    <w:rsid w:val="00C274CD"/>
    <w:rsid w:val="00C27B4D"/>
    <w:rsid w:val="00C304A1"/>
    <w:rsid w:val="00C30CE2"/>
    <w:rsid w:val="00C3245F"/>
    <w:rsid w:val="00C327F4"/>
    <w:rsid w:val="00C33C74"/>
    <w:rsid w:val="00C345FC"/>
    <w:rsid w:val="00C34A8E"/>
    <w:rsid w:val="00C350DD"/>
    <w:rsid w:val="00C364AB"/>
    <w:rsid w:val="00C36E78"/>
    <w:rsid w:val="00C3728A"/>
    <w:rsid w:val="00C40B14"/>
    <w:rsid w:val="00C41968"/>
    <w:rsid w:val="00C42E5B"/>
    <w:rsid w:val="00C4324D"/>
    <w:rsid w:val="00C433E8"/>
    <w:rsid w:val="00C43680"/>
    <w:rsid w:val="00C438C0"/>
    <w:rsid w:val="00C441B3"/>
    <w:rsid w:val="00C44B75"/>
    <w:rsid w:val="00C4579F"/>
    <w:rsid w:val="00C46028"/>
    <w:rsid w:val="00C4691C"/>
    <w:rsid w:val="00C4740C"/>
    <w:rsid w:val="00C505BF"/>
    <w:rsid w:val="00C507D1"/>
    <w:rsid w:val="00C5175C"/>
    <w:rsid w:val="00C51851"/>
    <w:rsid w:val="00C52274"/>
    <w:rsid w:val="00C52464"/>
    <w:rsid w:val="00C54BDB"/>
    <w:rsid w:val="00C56FEB"/>
    <w:rsid w:val="00C615C4"/>
    <w:rsid w:val="00C618A3"/>
    <w:rsid w:val="00C6197E"/>
    <w:rsid w:val="00C624A7"/>
    <w:rsid w:val="00C62D74"/>
    <w:rsid w:val="00C63C3B"/>
    <w:rsid w:val="00C643FA"/>
    <w:rsid w:val="00C66C7C"/>
    <w:rsid w:val="00C71782"/>
    <w:rsid w:val="00C76278"/>
    <w:rsid w:val="00C7742A"/>
    <w:rsid w:val="00C81372"/>
    <w:rsid w:val="00C81528"/>
    <w:rsid w:val="00C8167F"/>
    <w:rsid w:val="00C81BE5"/>
    <w:rsid w:val="00C81DED"/>
    <w:rsid w:val="00C8498C"/>
    <w:rsid w:val="00C84F2A"/>
    <w:rsid w:val="00C86AD1"/>
    <w:rsid w:val="00C86D66"/>
    <w:rsid w:val="00C90B7F"/>
    <w:rsid w:val="00C92802"/>
    <w:rsid w:val="00C94516"/>
    <w:rsid w:val="00C952FF"/>
    <w:rsid w:val="00CA0AAD"/>
    <w:rsid w:val="00CA0E62"/>
    <w:rsid w:val="00CA1B16"/>
    <w:rsid w:val="00CA2CEF"/>
    <w:rsid w:val="00CA3A54"/>
    <w:rsid w:val="00CA3DF4"/>
    <w:rsid w:val="00CA3F2B"/>
    <w:rsid w:val="00CA5F25"/>
    <w:rsid w:val="00CA7AF6"/>
    <w:rsid w:val="00CB0173"/>
    <w:rsid w:val="00CB0358"/>
    <w:rsid w:val="00CB04B3"/>
    <w:rsid w:val="00CB2775"/>
    <w:rsid w:val="00CB300E"/>
    <w:rsid w:val="00CB3ADD"/>
    <w:rsid w:val="00CB40ED"/>
    <w:rsid w:val="00CB44E3"/>
    <w:rsid w:val="00CB498E"/>
    <w:rsid w:val="00CB4EB0"/>
    <w:rsid w:val="00CB6644"/>
    <w:rsid w:val="00CC2898"/>
    <w:rsid w:val="00CC2F09"/>
    <w:rsid w:val="00CC54CF"/>
    <w:rsid w:val="00CC5F27"/>
    <w:rsid w:val="00CC66D0"/>
    <w:rsid w:val="00CC760C"/>
    <w:rsid w:val="00CD082A"/>
    <w:rsid w:val="00CD29F4"/>
    <w:rsid w:val="00CD5452"/>
    <w:rsid w:val="00CD6363"/>
    <w:rsid w:val="00CD70E5"/>
    <w:rsid w:val="00CD7A2C"/>
    <w:rsid w:val="00CE4904"/>
    <w:rsid w:val="00CE64BA"/>
    <w:rsid w:val="00CE6E44"/>
    <w:rsid w:val="00CE723C"/>
    <w:rsid w:val="00CF1A9D"/>
    <w:rsid w:val="00CF25FC"/>
    <w:rsid w:val="00CF2DB9"/>
    <w:rsid w:val="00CF4719"/>
    <w:rsid w:val="00CF5B23"/>
    <w:rsid w:val="00CF69C0"/>
    <w:rsid w:val="00CF6A62"/>
    <w:rsid w:val="00D040EE"/>
    <w:rsid w:val="00D0465A"/>
    <w:rsid w:val="00D04889"/>
    <w:rsid w:val="00D04B94"/>
    <w:rsid w:val="00D0532A"/>
    <w:rsid w:val="00D06B3D"/>
    <w:rsid w:val="00D0794B"/>
    <w:rsid w:val="00D118FD"/>
    <w:rsid w:val="00D12559"/>
    <w:rsid w:val="00D139E1"/>
    <w:rsid w:val="00D167EE"/>
    <w:rsid w:val="00D20230"/>
    <w:rsid w:val="00D2188D"/>
    <w:rsid w:val="00D2359D"/>
    <w:rsid w:val="00D236B1"/>
    <w:rsid w:val="00D260F7"/>
    <w:rsid w:val="00D26988"/>
    <w:rsid w:val="00D272DD"/>
    <w:rsid w:val="00D27619"/>
    <w:rsid w:val="00D2764B"/>
    <w:rsid w:val="00D27A41"/>
    <w:rsid w:val="00D27CD9"/>
    <w:rsid w:val="00D27E05"/>
    <w:rsid w:val="00D307C5"/>
    <w:rsid w:val="00D31D83"/>
    <w:rsid w:val="00D3246B"/>
    <w:rsid w:val="00D333E6"/>
    <w:rsid w:val="00D3460D"/>
    <w:rsid w:val="00D3481B"/>
    <w:rsid w:val="00D36555"/>
    <w:rsid w:val="00D414E5"/>
    <w:rsid w:val="00D41BE6"/>
    <w:rsid w:val="00D425A1"/>
    <w:rsid w:val="00D42704"/>
    <w:rsid w:val="00D436AE"/>
    <w:rsid w:val="00D44D37"/>
    <w:rsid w:val="00D46297"/>
    <w:rsid w:val="00D4746C"/>
    <w:rsid w:val="00D501F3"/>
    <w:rsid w:val="00D50531"/>
    <w:rsid w:val="00D5322E"/>
    <w:rsid w:val="00D54E21"/>
    <w:rsid w:val="00D55071"/>
    <w:rsid w:val="00D577AD"/>
    <w:rsid w:val="00D6171C"/>
    <w:rsid w:val="00D6179F"/>
    <w:rsid w:val="00D61C8C"/>
    <w:rsid w:val="00D6271C"/>
    <w:rsid w:val="00D62FFF"/>
    <w:rsid w:val="00D63EA5"/>
    <w:rsid w:val="00D64CE0"/>
    <w:rsid w:val="00D64D7C"/>
    <w:rsid w:val="00D65431"/>
    <w:rsid w:val="00D66424"/>
    <w:rsid w:val="00D677FC"/>
    <w:rsid w:val="00D67C95"/>
    <w:rsid w:val="00D70BD1"/>
    <w:rsid w:val="00D73339"/>
    <w:rsid w:val="00D74BC2"/>
    <w:rsid w:val="00D77475"/>
    <w:rsid w:val="00D777E4"/>
    <w:rsid w:val="00D77DCA"/>
    <w:rsid w:val="00D80023"/>
    <w:rsid w:val="00D8218F"/>
    <w:rsid w:val="00D824C4"/>
    <w:rsid w:val="00D82E0D"/>
    <w:rsid w:val="00D83287"/>
    <w:rsid w:val="00D83291"/>
    <w:rsid w:val="00D85293"/>
    <w:rsid w:val="00D87A9F"/>
    <w:rsid w:val="00D87AD4"/>
    <w:rsid w:val="00D87B6D"/>
    <w:rsid w:val="00D9179D"/>
    <w:rsid w:val="00D92384"/>
    <w:rsid w:val="00D93364"/>
    <w:rsid w:val="00D93BE9"/>
    <w:rsid w:val="00D93FCA"/>
    <w:rsid w:val="00D96B2F"/>
    <w:rsid w:val="00D97D61"/>
    <w:rsid w:val="00DA0BC6"/>
    <w:rsid w:val="00DA384F"/>
    <w:rsid w:val="00DA3D07"/>
    <w:rsid w:val="00DA4B87"/>
    <w:rsid w:val="00DA511E"/>
    <w:rsid w:val="00DA5374"/>
    <w:rsid w:val="00DA5A6C"/>
    <w:rsid w:val="00DA73FE"/>
    <w:rsid w:val="00DB034A"/>
    <w:rsid w:val="00DB146C"/>
    <w:rsid w:val="00DB47D3"/>
    <w:rsid w:val="00DB57B1"/>
    <w:rsid w:val="00DB62A1"/>
    <w:rsid w:val="00DB63E8"/>
    <w:rsid w:val="00DB6743"/>
    <w:rsid w:val="00DB7327"/>
    <w:rsid w:val="00DB77E1"/>
    <w:rsid w:val="00DC0BF1"/>
    <w:rsid w:val="00DC3C6E"/>
    <w:rsid w:val="00DC4009"/>
    <w:rsid w:val="00DC40D8"/>
    <w:rsid w:val="00DC6D50"/>
    <w:rsid w:val="00DC74C7"/>
    <w:rsid w:val="00DD31F7"/>
    <w:rsid w:val="00DD371C"/>
    <w:rsid w:val="00DD4825"/>
    <w:rsid w:val="00DD4B71"/>
    <w:rsid w:val="00DD50B7"/>
    <w:rsid w:val="00DD5381"/>
    <w:rsid w:val="00DD58ED"/>
    <w:rsid w:val="00DD5FD7"/>
    <w:rsid w:val="00DD6746"/>
    <w:rsid w:val="00DE1D48"/>
    <w:rsid w:val="00DE2356"/>
    <w:rsid w:val="00DE4AE8"/>
    <w:rsid w:val="00DE51E3"/>
    <w:rsid w:val="00DE53C8"/>
    <w:rsid w:val="00DE67F0"/>
    <w:rsid w:val="00DE7698"/>
    <w:rsid w:val="00DF11DA"/>
    <w:rsid w:val="00DF2F95"/>
    <w:rsid w:val="00DF319B"/>
    <w:rsid w:val="00DF35AF"/>
    <w:rsid w:val="00DF438C"/>
    <w:rsid w:val="00DF4DB6"/>
    <w:rsid w:val="00DF5E27"/>
    <w:rsid w:val="00DF6BFA"/>
    <w:rsid w:val="00DF7351"/>
    <w:rsid w:val="00DF7E62"/>
    <w:rsid w:val="00E02D29"/>
    <w:rsid w:val="00E03786"/>
    <w:rsid w:val="00E03956"/>
    <w:rsid w:val="00E03EE2"/>
    <w:rsid w:val="00E043FC"/>
    <w:rsid w:val="00E04860"/>
    <w:rsid w:val="00E04AF1"/>
    <w:rsid w:val="00E050B4"/>
    <w:rsid w:val="00E054F9"/>
    <w:rsid w:val="00E057BB"/>
    <w:rsid w:val="00E05A81"/>
    <w:rsid w:val="00E06D0D"/>
    <w:rsid w:val="00E11E3F"/>
    <w:rsid w:val="00E12448"/>
    <w:rsid w:val="00E13CFA"/>
    <w:rsid w:val="00E14624"/>
    <w:rsid w:val="00E14780"/>
    <w:rsid w:val="00E148AB"/>
    <w:rsid w:val="00E151B0"/>
    <w:rsid w:val="00E16C70"/>
    <w:rsid w:val="00E172D4"/>
    <w:rsid w:val="00E20BE5"/>
    <w:rsid w:val="00E20E3C"/>
    <w:rsid w:val="00E2168A"/>
    <w:rsid w:val="00E22494"/>
    <w:rsid w:val="00E2384C"/>
    <w:rsid w:val="00E24242"/>
    <w:rsid w:val="00E25265"/>
    <w:rsid w:val="00E257C2"/>
    <w:rsid w:val="00E262FC"/>
    <w:rsid w:val="00E306BE"/>
    <w:rsid w:val="00E313C7"/>
    <w:rsid w:val="00E33469"/>
    <w:rsid w:val="00E36FEE"/>
    <w:rsid w:val="00E3708C"/>
    <w:rsid w:val="00E378B7"/>
    <w:rsid w:val="00E37BE1"/>
    <w:rsid w:val="00E41FDB"/>
    <w:rsid w:val="00E43DE1"/>
    <w:rsid w:val="00E440A1"/>
    <w:rsid w:val="00E44A76"/>
    <w:rsid w:val="00E466A5"/>
    <w:rsid w:val="00E46A02"/>
    <w:rsid w:val="00E5006A"/>
    <w:rsid w:val="00E50FC6"/>
    <w:rsid w:val="00E51EA1"/>
    <w:rsid w:val="00E53181"/>
    <w:rsid w:val="00E539FA"/>
    <w:rsid w:val="00E53A9C"/>
    <w:rsid w:val="00E56964"/>
    <w:rsid w:val="00E57DC3"/>
    <w:rsid w:val="00E6167A"/>
    <w:rsid w:val="00E63517"/>
    <w:rsid w:val="00E63A88"/>
    <w:rsid w:val="00E63B03"/>
    <w:rsid w:val="00E63C3C"/>
    <w:rsid w:val="00E64953"/>
    <w:rsid w:val="00E65FA5"/>
    <w:rsid w:val="00E703D8"/>
    <w:rsid w:val="00E70940"/>
    <w:rsid w:val="00E72136"/>
    <w:rsid w:val="00E72683"/>
    <w:rsid w:val="00E739CF"/>
    <w:rsid w:val="00E74513"/>
    <w:rsid w:val="00E749DC"/>
    <w:rsid w:val="00E75237"/>
    <w:rsid w:val="00E76849"/>
    <w:rsid w:val="00E7688F"/>
    <w:rsid w:val="00E776C6"/>
    <w:rsid w:val="00E77736"/>
    <w:rsid w:val="00E778CD"/>
    <w:rsid w:val="00E77943"/>
    <w:rsid w:val="00E8264E"/>
    <w:rsid w:val="00E83087"/>
    <w:rsid w:val="00E83296"/>
    <w:rsid w:val="00E851E1"/>
    <w:rsid w:val="00E863D2"/>
    <w:rsid w:val="00E86E6E"/>
    <w:rsid w:val="00E8716D"/>
    <w:rsid w:val="00E9012A"/>
    <w:rsid w:val="00E91330"/>
    <w:rsid w:val="00E91F42"/>
    <w:rsid w:val="00E9308B"/>
    <w:rsid w:val="00E9478D"/>
    <w:rsid w:val="00E9508E"/>
    <w:rsid w:val="00E957E0"/>
    <w:rsid w:val="00E96476"/>
    <w:rsid w:val="00E969D3"/>
    <w:rsid w:val="00EA12D8"/>
    <w:rsid w:val="00EA39A0"/>
    <w:rsid w:val="00EA5D32"/>
    <w:rsid w:val="00EA7FB0"/>
    <w:rsid w:val="00EB0BD1"/>
    <w:rsid w:val="00EB0DB8"/>
    <w:rsid w:val="00EB11F0"/>
    <w:rsid w:val="00EB209F"/>
    <w:rsid w:val="00EB5924"/>
    <w:rsid w:val="00EB60B8"/>
    <w:rsid w:val="00EB6496"/>
    <w:rsid w:val="00EB660C"/>
    <w:rsid w:val="00EB7C7C"/>
    <w:rsid w:val="00EB7E80"/>
    <w:rsid w:val="00EC09CD"/>
    <w:rsid w:val="00EC1993"/>
    <w:rsid w:val="00EC3902"/>
    <w:rsid w:val="00EC3D92"/>
    <w:rsid w:val="00EC40F7"/>
    <w:rsid w:val="00EC4924"/>
    <w:rsid w:val="00EC4DC8"/>
    <w:rsid w:val="00EC681A"/>
    <w:rsid w:val="00EC6AB1"/>
    <w:rsid w:val="00ED1053"/>
    <w:rsid w:val="00ED1BCE"/>
    <w:rsid w:val="00ED27EC"/>
    <w:rsid w:val="00ED39A0"/>
    <w:rsid w:val="00ED3A8F"/>
    <w:rsid w:val="00ED4456"/>
    <w:rsid w:val="00ED499E"/>
    <w:rsid w:val="00ED60C5"/>
    <w:rsid w:val="00EE0158"/>
    <w:rsid w:val="00EE0C1F"/>
    <w:rsid w:val="00EE270B"/>
    <w:rsid w:val="00EE3DBE"/>
    <w:rsid w:val="00EE5645"/>
    <w:rsid w:val="00EF05E0"/>
    <w:rsid w:val="00EF24F0"/>
    <w:rsid w:val="00EF2808"/>
    <w:rsid w:val="00EF3544"/>
    <w:rsid w:val="00EF5132"/>
    <w:rsid w:val="00EF5467"/>
    <w:rsid w:val="00EF54EC"/>
    <w:rsid w:val="00EF7164"/>
    <w:rsid w:val="00EF7873"/>
    <w:rsid w:val="00EF79B9"/>
    <w:rsid w:val="00EF7EB1"/>
    <w:rsid w:val="00F00219"/>
    <w:rsid w:val="00F003CB"/>
    <w:rsid w:val="00F02065"/>
    <w:rsid w:val="00F02298"/>
    <w:rsid w:val="00F0241E"/>
    <w:rsid w:val="00F02575"/>
    <w:rsid w:val="00F0355C"/>
    <w:rsid w:val="00F036DC"/>
    <w:rsid w:val="00F03A6F"/>
    <w:rsid w:val="00F04117"/>
    <w:rsid w:val="00F04659"/>
    <w:rsid w:val="00F04CEE"/>
    <w:rsid w:val="00F0523B"/>
    <w:rsid w:val="00F075FC"/>
    <w:rsid w:val="00F07A07"/>
    <w:rsid w:val="00F116C0"/>
    <w:rsid w:val="00F13CAF"/>
    <w:rsid w:val="00F155E6"/>
    <w:rsid w:val="00F158C4"/>
    <w:rsid w:val="00F17436"/>
    <w:rsid w:val="00F203D6"/>
    <w:rsid w:val="00F20E4A"/>
    <w:rsid w:val="00F22D8B"/>
    <w:rsid w:val="00F23202"/>
    <w:rsid w:val="00F24602"/>
    <w:rsid w:val="00F24AE7"/>
    <w:rsid w:val="00F24C1E"/>
    <w:rsid w:val="00F25673"/>
    <w:rsid w:val="00F310D5"/>
    <w:rsid w:val="00F327AF"/>
    <w:rsid w:val="00F33BC3"/>
    <w:rsid w:val="00F35517"/>
    <w:rsid w:val="00F41085"/>
    <w:rsid w:val="00F4139B"/>
    <w:rsid w:val="00F4337B"/>
    <w:rsid w:val="00F50330"/>
    <w:rsid w:val="00F51BA7"/>
    <w:rsid w:val="00F53896"/>
    <w:rsid w:val="00F54EF9"/>
    <w:rsid w:val="00F56410"/>
    <w:rsid w:val="00F5728E"/>
    <w:rsid w:val="00F578DB"/>
    <w:rsid w:val="00F60400"/>
    <w:rsid w:val="00F60484"/>
    <w:rsid w:val="00F60748"/>
    <w:rsid w:val="00F60C4D"/>
    <w:rsid w:val="00F61453"/>
    <w:rsid w:val="00F635E8"/>
    <w:rsid w:val="00F63672"/>
    <w:rsid w:val="00F643DD"/>
    <w:rsid w:val="00F65702"/>
    <w:rsid w:val="00F65A37"/>
    <w:rsid w:val="00F65D15"/>
    <w:rsid w:val="00F70508"/>
    <w:rsid w:val="00F706CB"/>
    <w:rsid w:val="00F70DAF"/>
    <w:rsid w:val="00F71117"/>
    <w:rsid w:val="00F711DB"/>
    <w:rsid w:val="00F72015"/>
    <w:rsid w:val="00F73FFF"/>
    <w:rsid w:val="00F7436D"/>
    <w:rsid w:val="00F744E8"/>
    <w:rsid w:val="00F77483"/>
    <w:rsid w:val="00F77ABA"/>
    <w:rsid w:val="00F77B58"/>
    <w:rsid w:val="00F81E52"/>
    <w:rsid w:val="00F8422D"/>
    <w:rsid w:val="00F849B1"/>
    <w:rsid w:val="00F850ED"/>
    <w:rsid w:val="00F868AC"/>
    <w:rsid w:val="00F87076"/>
    <w:rsid w:val="00F87D8C"/>
    <w:rsid w:val="00F91EAE"/>
    <w:rsid w:val="00F93AFF"/>
    <w:rsid w:val="00F93D54"/>
    <w:rsid w:val="00F9569A"/>
    <w:rsid w:val="00F95A46"/>
    <w:rsid w:val="00F96071"/>
    <w:rsid w:val="00F960AF"/>
    <w:rsid w:val="00F960BB"/>
    <w:rsid w:val="00F964DA"/>
    <w:rsid w:val="00F96665"/>
    <w:rsid w:val="00F97227"/>
    <w:rsid w:val="00FA26A2"/>
    <w:rsid w:val="00FA4522"/>
    <w:rsid w:val="00FA4A07"/>
    <w:rsid w:val="00FA5015"/>
    <w:rsid w:val="00FA5DFF"/>
    <w:rsid w:val="00FA6980"/>
    <w:rsid w:val="00FA74CD"/>
    <w:rsid w:val="00FB1ED0"/>
    <w:rsid w:val="00FB240A"/>
    <w:rsid w:val="00FB418F"/>
    <w:rsid w:val="00FB48B5"/>
    <w:rsid w:val="00FB5892"/>
    <w:rsid w:val="00FB6410"/>
    <w:rsid w:val="00FC43A6"/>
    <w:rsid w:val="00FC53DC"/>
    <w:rsid w:val="00FD2085"/>
    <w:rsid w:val="00FD30A7"/>
    <w:rsid w:val="00FD48F3"/>
    <w:rsid w:val="00FD6852"/>
    <w:rsid w:val="00FD7979"/>
    <w:rsid w:val="00FD7AA4"/>
    <w:rsid w:val="00FE0F2E"/>
    <w:rsid w:val="00FE13F8"/>
    <w:rsid w:val="00FE1809"/>
    <w:rsid w:val="00FE201F"/>
    <w:rsid w:val="00FE2A05"/>
    <w:rsid w:val="00FE2E57"/>
    <w:rsid w:val="00FE3EB4"/>
    <w:rsid w:val="00FE4323"/>
    <w:rsid w:val="00FE45EE"/>
    <w:rsid w:val="00FE4AA2"/>
    <w:rsid w:val="00FE744A"/>
    <w:rsid w:val="00FE7532"/>
    <w:rsid w:val="00FE75E5"/>
    <w:rsid w:val="00FE7D82"/>
    <w:rsid w:val="00FF0D38"/>
    <w:rsid w:val="00FF1F4E"/>
    <w:rsid w:val="00FF2C14"/>
    <w:rsid w:val="00FF2F77"/>
    <w:rsid w:val="00FF47C9"/>
    <w:rsid w:val="00FF4DB3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FA5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paragraph" w:customStyle="1" w:styleId="BeschriftungDunkelA">
    <w:name w:val="Beschriftung Dunkel A"/>
    <w:rsid w:val="007F70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Textbody">
    <w:name w:val="Text body"/>
    <w:basedOn w:val="Standard"/>
    <w:rsid w:val="007F70FB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noProof/>
      <w:szCs w:val="20"/>
      <w:lang w:eastAsia="de-DE"/>
    </w:rPr>
  </w:style>
  <w:style w:type="table" w:customStyle="1" w:styleId="Gitternetztabelle2Akzent11">
    <w:name w:val="Gitternetz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21">
    <w:name w:val="Gitternetztabelle 2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BD41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BD41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06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40FC5"/>
    <w:pPr>
      <w:spacing w:after="0" w:line="240" w:lineRule="auto"/>
    </w:pPr>
    <w:rPr>
      <w:rFonts w:ascii="FreeSans" w:eastAsia="Calibri" w:hAnsi="FreeSans" w:cs="Times New Roman"/>
      <w:sz w:val="20"/>
    </w:rPr>
  </w:style>
  <w:style w:type="character" w:styleId="Zeilennummer">
    <w:name w:val="line number"/>
    <w:basedOn w:val="Absatz-Standardschriftart"/>
    <w:uiPriority w:val="99"/>
    <w:semiHidden/>
    <w:unhideWhenUsed/>
    <w:rsid w:val="009E1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FA5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paragraph" w:customStyle="1" w:styleId="BeschriftungDunkelA">
    <w:name w:val="Beschriftung Dunkel A"/>
    <w:rsid w:val="007F70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Textbody">
    <w:name w:val="Text body"/>
    <w:basedOn w:val="Standard"/>
    <w:rsid w:val="007F70FB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noProof/>
      <w:szCs w:val="20"/>
      <w:lang w:eastAsia="de-DE"/>
    </w:rPr>
  </w:style>
  <w:style w:type="table" w:customStyle="1" w:styleId="Gitternetztabelle2Akzent11">
    <w:name w:val="Gitternetz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21">
    <w:name w:val="Gitternetztabelle 2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BD41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BD41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06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40FC5"/>
    <w:pPr>
      <w:spacing w:after="0" w:line="240" w:lineRule="auto"/>
    </w:pPr>
    <w:rPr>
      <w:rFonts w:ascii="FreeSans" w:eastAsia="Calibri" w:hAnsi="FreeSans" w:cs="Times New Roman"/>
      <w:sz w:val="20"/>
    </w:rPr>
  </w:style>
  <w:style w:type="character" w:styleId="Zeilennummer">
    <w:name w:val="line number"/>
    <w:basedOn w:val="Absatz-Standardschriftart"/>
    <w:uiPriority w:val="99"/>
    <w:semiHidden/>
    <w:unhideWhenUsed/>
    <w:rsid w:val="009E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95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27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233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054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202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09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2016-CE42-4A9A-9126-12EF920E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20</cp:revision>
  <cp:lastPrinted>2022-02-08T16:09:00Z</cp:lastPrinted>
  <dcterms:created xsi:type="dcterms:W3CDTF">2022-02-24T08:00:00Z</dcterms:created>
  <dcterms:modified xsi:type="dcterms:W3CDTF">2022-06-27T09:10:00Z</dcterms:modified>
</cp:coreProperties>
</file>